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3DD3" w14:textId="5715334C" w:rsidR="00CD08CE" w:rsidRDefault="00960BA2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  <w:bookmarkStart w:id="0" w:name="bookmark0"/>
      <w:r>
        <w:rPr>
          <w:noProof/>
        </w:rPr>
        <w:drawing>
          <wp:anchor distT="0" distB="0" distL="114300" distR="114300" simplePos="0" relativeHeight="251659776" behindDoc="0" locked="0" layoutInCell="1" allowOverlap="1" wp14:anchorId="73468771" wp14:editId="34523D8A">
            <wp:simplePos x="0" y="0"/>
            <wp:positionH relativeFrom="margin">
              <wp:posOffset>-171450</wp:posOffset>
            </wp:positionH>
            <wp:positionV relativeFrom="margin">
              <wp:posOffset>-4445</wp:posOffset>
            </wp:positionV>
            <wp:extent cx="6300470" cy="89109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8CE">
        <w:t xml:space="preserve"> </w:t>
      </w:r>
    </w:p>
    <w:p w14:paraId="321CE197" w14:textId="77777777" w:rsidR="00CD08CE" w:rsidRDefault="00CD08CE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</w:p>
    <w:p w14:paraId="43DC85C0" w14:textId="480E3ACE" w:rsidR="00CD08CE" w:rsidRDefault="00CD08CE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</w:p>
    <w:p w14:paraId="2FBD31AE" w14:textId="0CDC9D57" w:rsidR="004F41C6" w:rsidRPr="004F41C6" w:rsidRDefault="004F41C6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  <w:r>
        <w:lastRenderedPageBreak/>
        <w:t xml:space="preserve"> </w:t>
      </w:r>
      <w:r w:rsidR="00CD08CE">
        <w:t>У</w:t>
      </w:r>
      <w:r>
        <w:t>чебный план</w:t>
      </w:r>
      <w:bookmarkStart w:id="1" w:name="_GoBack"/>
      <w:bookmarkEnd w:id="1"/>
    </w:p>
    <w:p w14:paraId="0827B149" w14:textId="64795342" w:rsidR="004F41C6" w:rsidRDefault="004F41C6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  <w:r>
        <w:t xml:space="preserve"> </w:t>
      </w:r>
      <w:bookmarkEnd w:id="0"/>
      <w:r w:rsidR="0083190B">
        <w:t>МКОУ «</w:t>
      </w:r>
      <w:proofErr w:type="spellStart"/>
      <w:r w:rsidR="0083190B">
        <w:t>Гараколобской</w:t>
      </w:r>
      <w:proofErr w:type="spellEnd"/>
      <w:r w:rsidR="0083190B">
        <w:t xml:space="preserve"> ООШ»</w:t>
      </w:r>
      <w:r>
        <w:t xml:space="preserve"> Тляратинского района</w:t>
      </w:r>
    </w:p>
    <w:p w14:paraId="75C90586" w14:textId="3734CB06" w:rsidR="004F41C6" w:rsidRPr="004F41C6" w:rsidRDefault="004F41C6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  <w:r>
        <w:t xml:space="preserve"> Республики Дагестан, реализую</w:t>
      </w:r>
      <w:r w:rsidR="0083190B">
        <w:t>щих программы начального общего и</w:t>
      </w:r>
    </w:p>
    <w:p w14:paraId="3BE5D4E0" w14:textId="79CE0950" w:rsidR="004F41C6" w:rsidRDefault="004F41C6" w:rsidP="004F41C6">
      <w:pPr>
        <w:pStyle w:val="20"/>
        <w:keepNext/>
        <w:keepLines/>
        <w:shd w:val="clear" w:color="auto" w:fill="auto"/>
        <w:spacing w:after="0" w:line="280" w:lineRule="exact"/>
        <w:ind w:left="426"/>
      </w:pPr>
      <w:r>
        <w:t xml:space="preserve"> ос</w:t>
      </w:r>
      <w:r w:rsidR="0083190B">
        <w:t>новного общего</w:t>
      </w:r>
      <w:r>
        <w:t xml:space="preserve"> образования</w:t>
      </w:r>
    </w:p>
    <w:p w14:paraId="7B245E21" w14:textId="782B2ED7" w:rsidR="004F41C6" w:rsidRDefault="004F41C6" w:rsidP="004F41C6">
      <w:pPr>
        <w:pStyle w:val="20"/>
        <w:keepNext/>
        <w:keepLines/>
        <w:shd w:val="clear" w:color="auto" w:fill="auto"/>
        <w:spacing w:after="253" w:line="280" w:lineRule="exact"/>
        <w:ind w:left="3600"/>
        <w:jc w:val="left"/>
        <w:rPr>
          <w:u w:val="single"/>
        </w:rPr>
      </w:pPr>
      <w:bookmarkStart w:id="2" w:name="bookmark1"/>
      <w:r>
        <w:rPr>
          <w:u w:val="single"/>
        </w:rPr>
        <w:t>на 201</w:t>
      </w:r>
      <w:r w:rsidR="00352D9B">
        <w:rPr>
          <w:u w:val="single"/>
        </w:rPr>
        <w:t>9</w:t>
      </w:r>
      <w:r>
        <w:rPr>
          <w:u w:val="single"/>
        </w:rPr>
        <w:t xml:space="preserve"> - 20</w:t>
      </w:r>
      <w:r w:rsidR="00352D9B">
        <w:rPr>
          <w:u w:val="single"/>
        </w:rPr>
        <w:t>20</w:t>
      </w:r>
      <w:r>
        <w:rPr>
          <w:u w:val="single"/>
        </w:rPr>
        <w:t xml:space="preserve"> учебный год</w:t>
      </w:r>
      <w:bookmarkEnd w:id="2"/>
      <w:r>
        <w:rPr>
          <w:u w:val="single"/>
        </w:rPr>
        <w:t>.</w:t>
      </w:r>
    </w:p>
    <w:p w14:paraId="3D3C0024" w14:textId="45BCD33D" w:rsidR="004F41C6" w:rsidRDefault="004F41C6" w:rsidP="004F41C6">
      <w:pPr>
        <w:pStyle w:val="20"/>
        <w:keepNext/>
        <w:keepLines/>
        <w:shd w:val="clear" w:color="auto" w:fill="auto"/>
        <w:spacing w:after="253" w:line="280" w:lineRule="exact"/>
      </w:pPr>
      <w:r>
        <w:t>ПОЯСНИТЕЛЬНАЯ  ЗАПИСКА</w:t>
      </w:r>
    </w:p>
    <w:p w14:paraId="41DE2B23" w14:textId="7205B45A" w:rsidR="004F41C6" w:rsidRDefault="004F41C6" w:rsidP="004F41C6">
      <w:pPr>
        <w:pStyle w:val="20"/>
        <w:keepNext/>
        <w:keepLines/>
        <w:shd w:val="clear" w:color="auto" w:fill="auto"/>
        <w:spacing w:after="253" w:line="280" w:lineRule="exact"/>
        <w:ind w:left="3600"/>
        <w:jc w:val="left"/>
      </w:pPr>
      <w:r>
        <w:t>1. Общие положения</w:t>
      </w:r>
    </w:p>
    <w:p w14:paraId="0329B130" w14:textId="604FE41A" w:rsidR="004F41C6" w:rsidRPr="00BF3426" w:rsidRDefault="004F41C6" w:rsidP="004F41C6">
      <w:pPr>
        <w:tabs>
          <w:tab w:val="left" w:pos="1130"/>
        </w:tabs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hint="eastAsia"/>
        </w:rPr>
        <w:t xml:space="preserve">1.1. </w:t>
      </w:r>
      <w:r w:rsidRPr="00BF3426">
        <w:rPr>
          <w:rFonts w:ascii="Times New Roman" w:hAnsi="Times New Roman" w:cs="Times New Roman"/>
          <w:b/>
          <w:sz w:val="26"/>
          <w:szCs w:val="26"/>
        </w:rPr>
        <w:t>Учебный план</w:t>
      </w:r>
      <w:r w:rsidRPr="00BF3426">
        <w:rPr>
          <w:rFonts w:ascii="Times New Roman" w:hAnsi="Times New Roman" w:cs="Times New Roman"/>
          <w:sz w:val="26"/>
          <w:szCs w:val="26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 дисциплин (модулей), практики, иных видов учебной деятельности и формы промежуточной аттестации обучающихся. </w:t>
      </w:r>
    </w:p>
    <w:p w14:paraId="717F3F3F" w14:textId="7460D878" w:rsidR="004F41C6" w:rsidRPr="00BF3426" w:rsidRDefault="004F41C6" w:rsidP="004F41C6">
      <w:pPr>
        <w:tabs>
          <w:tab w:val="left" w:pos="1130"/>
        </w:tabs>
        <w:ind w:left="426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1.2. Учебные планы общеобразовательных организаций Тляратинского района РД, реализующих основные общеобразовательные программы начального общего, основного общего и среднего общего образования (далее – образовательные организации), формируются в соответствии с требованиями:</w:t>
      </w:r>
    </w:p>
    <w:p w14:paraId="39AA58AA" w14:textId="392484E1" w:rsidR="004F41C6" w:rsidRPr="00BF3426" w:rsidRDefault="004F41C6" w:rsidP="004F41C6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Федерального Закона от 29.12.2012 № 273-ФЗ «Об образовании в Российской Федерации»;</w:t>
      </w:r>
    </w:p>
    <w:p w14:paraId="57183737" w14:textId="088039B6" w:rsidR="004F41C6" w:rsidRPr="00BF3426" w:rsidRDefault="004F41C6" w:rsidP="004F41C6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Федерального базисного учебного плана, утвержденного приказом Министерства образования Российской Федерации от 09.03.2004 №1312 (далее - ФБУП-2004); </w:t>
      </w:r>
    </w:p>
    <w:p w14:paraId="570B216E" w14:textId="152FDB5F" w:rsidR="004F41C6" w:rsidRPr="00BF3426" w:rsidRDefault="004F41C6" w:rsidP="004F41C6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1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X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XI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>(XII) классов);</w:t>
      </w:r>
    </w:p>
    <w:p w14:paraId="610E5ABE" w14:textId="77777777" w:rsidR="004F41C6" w:rsidRPr="00BF3426" w:rsidRDefault="004F41C6" w:rsidP="004F41C6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06.10.2009 № 373 (далее - ФГОС начального общего образования);</w:t>
      </w:r>
    </w:p>
    <w:p w14:paraId="7EBC066F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Федерального государственного образовательного стандарта основного</w:t>
      </w:r>
      <w:r w:rsidRPr="00BF3426">
        <w:rPr>
          <w:rFonts w:ascii="Times New Roman" w:hAnsi="Times New Roman" w:cs="Times New Roman"/>
          <w:sz w:val="26"/>
          <w:szCs w:val="26"/>
        </w:rPr>
        <w:tab/>
        <w:t xml:space="preserve">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V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VIII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 xml:space="preserve">классов образовательных организаций, а также для   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IX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>классов образовательных организаций, участвующих в апробации ФГОС основного общего образования в 2018/2019 учебном году);</w:t>
      </w:r>
    </w:p>
    <w:p w14:paraId="0E4FC13F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14:paraId="24B5372D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</w:t>
      </w:r>
      <w:r w:rsidRPr="00BF3426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от 31.03.2014 № 253 (с изменениями);</w:t>
      </w:r>
    </w:p>
    <w:p w14:paraId="5712700B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796146C3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Pr="00BF3426">
        <w:rPr>
          <w:rFonts w:ascii="Times New Roman" w:hAnsi="Times New Roman" w:cs="Times New Roman"/>
          <w:b/>
          <w:sz w:val="26"/>
          <w:szCs w:val="26"/>
        </w:rPr>
        <w:t>СанПиН 2.4.2.2821-10);</w:t>
      </w:r>
    </w:p>
    <w:p w14:paraId="23E48ED8" w14:textId="77777777" w:rsidR="004F41C6" w:rsidRPr="00BF3426" w:rsidRDefault="004F41C6" w:rsidP="004F41C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2018-2019 учебный год».</w:t>
      </w:r>
    </w:p>
    <w:p w14:paraId="1248AC71" w14:textId="77777777" w:rsidR="004F41C6" w:rsidRPr="00BF3426" w:rsidRDefault="004F41C6" w:rsidP="004F41C6">
      <w:pPr>
        <w:tabs>
          <w:tab w:val="left" w:pos="1316"/>
        </w:tabs>
        <w:ind w:left="426"/>
        <w:rPr>
          <w:rFonts w:ascii="Times New Roman" w:hAnsi="Times New Roman" w:cs="Times New Roman"/>
          <w:sz w:val="24"/>
          <w:szCs w:val="24"/>
        </w:rPr>
      </w:pPr>
    </w:p>
    <w:p w14:paraId="090C38D4" w14:textId="77777777" w:rsidR="004F41C6" w:rsidRPr="00BF3426" w:rsidRDefault="004F41C6" w:rsidP="004F41C6">
      <w:pPr>
        <w:tabs>
          <w:tab w:val="left" w:pos="1316"/>
        </w:tabs>
        <w:ind w:left="567"/>
        <w:rPr>
          <w:rFonts w:ascii="Times New Roman" w:hAnsi="Times New Roman" w:cs="Times New Roman"/>
          <w:b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 xml:space="preserve">1.3. Учебный план является частью образовательной программы образовательной организации. Образовательная организация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</w:t>
      </w:r>
    </w:p>
    <w:p w14:paraId="34ECE553" w14:textId="77777777" w:rsidR="004F41C6" w:rsidRPr="00BF3426" w:rsidRDefault="004F41C6" w:rsidP="004F41C6">
      <w:pPr>
        <w:tabs>
          <w:tab w:val="left" w:pos="1094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1.4. Учебный план образовательных организаций на 2018-2019 учебный год обеспечивает выполнение гигиенических требований к режиму образовательного процесса, установленных СанПиН 2.4.2.2821-10, и предусматривает: </w:t>
      </w:r>
    </w:p>
    <w:p w14:paraId="7F265F7D" w14:textId="77777777" w:rsidR="004F41C6" w:rsidRPr="00BF3426" w:rsidRDefault="004F41C6" w:rsidP="004F41C6">
      <w:pPr>
        <w:tabs>
          <w:tab w:val="left" w:pos="945"/>
        </w:tabs>
        <w:spacing w:line="283" w:lineRule="exact"/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4-летний нормативный срок освоения образовательных программ начального общего образования для 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IV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>классов;</w:t>
      </w:r>
    </w:p>
    <w:p w14:paraId="7E2A4368" w14:textId="77777777" w:rsidR="004F41C6" w:rsidRPr="00BF3426" w:rsidRDefault="004F41C6" w:rsidP="0083190B">
      <w:pPr>
        <w:tabs>
          <w:tab w:val="left" w:pos="955"/>
        </w:tabs>
        <w:spacing w:line="283" w:lineRule="exact"/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5-летний нормативный срок освоения образовательных программ основного общего образования для 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V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IX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 xml:space="preserve">классов;  </w:t>
      </w:r>
    </w:p>
    <w:p w14:paraId="3668D682" w14:textId="77777777" w:rsidR="004F41C6" w:rsidRPr="00BF3426" w:rsidRDefault="004F41C6" w:rsidP="004F41C6">
      <w:pPr>
        <w:tabs>
          <w:tab w:val="left" w:pos="1306"/>
        </w:tabs>
        <w:rPr>
          <w:rFonts w:ascii="Times New Roman" w:hAnsi="Times New Roman" w:cs="Times New Roman"/>
          <w:b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 xml:space="preserve">        1.5. Продолжительность учебного года:</w:t>
      </w:r>
    </w:p>
    <w:p w14:paraId="6EF9F817" w14:textId="77777777" w:rsidR="004F41C6" w:rsidRPr="00BF3426" w:rsidRDefault="004F41C6" w:rsidP="004F41C6">
      <w:pPr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Начало учебного года - 01.09.2018 г.</w:t>
      </w:r>
    </w:p>
    <w:p w14:paraId="06AF7369" w14:textId="77777777" w:rsidR="004F41C6" w:rsidRPr="00BF3426" w:rsidRDefault="004F41C6" w:rsidP="004F41C6">
      <w:pPr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Окончание учебного года - 31.08.2019 г.</w:t>
      </w:r>
    </w:p>
    <w:p w14:paraId="13EB29BC" w14:textId="77777777" w:rsidR="004F41C6" w:rsidRPr="00BF3426" w:rsidRDefault="004F41C6" w:rsidP="004F41C6">
      <w:pPr>
        <w:tabs>
          <w:tab w:val="left" w:pos="1416"/>
        </w:tabs>
        <w:ind w:left="567" w:right="6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>1.6. Количество учебных недель в учебном году:                                                                          в 1-х классах</w:t>
      </w:r>
      <w:r w:rsidRPr="00BF3426">
        <w:rPr>
          <w:rFonts w:ascii="Times New Roman" w:hAnsi="Times New Roman" w:cs="Times New Roman"/>
          <w:sz w:val="26"/>
          <w:szCs w:val="26"/>
        </w:rPr>
        <w:t xml:space="preserve"> - 33 недели</w:t>
      </w:r>
    </w:p>
    <w:p w14:paraId="3FACD9AE" w14:textId="77777777" w:rsidR="004F41C6" w:rsidRPr="00BF3426" w:rsidRDefault="004F41C6" w:rsidP="004F41C6">
      <w:pPr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>во 2-4-х классах</w:t>
      </w:r>
      <w:r w:rsidRPr="00BF3426">
        <w:rPr>
          <w:rFonts w:ascii="Times New Roman" w:hAnsi="Times New Roman" w:cs="Times New Roman"/>
          <w:sz w:val="26"/>
          <w:szCs w:val="26"/>
        </w:rPr>
        <w:t xml:space="preserve"> - не менее 34 недель                                                                                                             </w:t>
      </w:r>
      <w:r w:rsidRPr="00BF3426">
        <w:rPr>
          <w:rFonts w:ascii="Times New Roman" w:hAnsi="Times New Roman" w:cs="Times New Roman"/>
          <w:b/>
          <w:sz w:val="26"/>
          <w:szCs w:val="26"/>
        </w:rPr>
        <w:t>в 5-11-х классах</w:t>
      </w:r>
      <w:r w:rsidRPr="00BF3426">
        <w:rPr>
          <w:rFonts w:ascii="Times New Roman" w:hAnsi="Times New Roman" w:cs="Times New Roman"/>
          <w:sz w:val="26"/>
          <w:szCs w:val="26"/>
        </w:rPr>
        <w:t xml:space="preserve"> - не менее 34 недель.</w:t>
      </w:r>
    </w:p>
    <w:p w14:paraId="6527AD85" w14:textId="77777777" w:rsidR="004F41C6" w:rsidRPr="00BF3426" w:rsidRDefault="004F41C6" w:rsidP="004F41C6">
      <w:pPr>
        <w:spacing w:after="267"/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Для обучающихся 1-х классов устанавливаются дополнительные недельные каникулы в 3-й четверти </w:t>
      </w:r>
      <w:r w:rsidRPr="00BF3426">
        <w:rPr>
          <w:rFonts w:ascii="Times New Roman" w:hAnsi="Times New Roman" w:cs="Times New Roman"/>
          <w:b/>
          <w:sz w:val="26"/>
          <w:szCs w:val="26"/>
        </w:rPr>
        <w:t>с 11.02.2019 г. по 17.02.2019 г.</w:t>
      </w:r>
      <w:r w:rsidRPr="00BF3426">
        <w:rPr>
          <w:rFonts w:ascii="Times New Roman" w:hAnsi="Times New Roman" w:cs="Times New Roman"/>
          <w:sz w:val="26"/>
          <w:szCs w:val="26"/>
        </w:rPr>
        <w:t xml:space="preserve"> (7 дней).</w:t>
      </w:r>
    </w:p>
    <w:p w14:paraId="3E38A1D5" w14:textId="77777777" w:rsidR="004F41C6" w:rsidRPr="00BF3426" w:rsidRDefault="004F41C6" w:rsidP="004F41C6">
      <w:pPr>
        <w:ind w:left="567"/>
        <w:rPr>
          <w:rFonts w:ascii="Times New Roman" w:hAnsi="Times New Roman" w:cs="Times New Roman"/>
          <w:b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>1.7. Продолжительность урока:</w:t>
      </w:r>
    </w:p>
    <w:p w14:paraId="1DA52C0B" w14:textId="77777777" w:rsidR="004F41C6" w:rsidRPr="00BF3426" w:rsidRDefault="004F41C6" w:rsidP="004F41C6">
      <w:pPr>
        <w:tabs>
          <w:tab w:val="left" w:pos="360"/>
        </w:tabs>
        <w:ind w:left="567"/>
        <w:rPr>
          <w:rFonts w:ascii="Times New Roman" w:hAnsi="Times New Roman" w:cs="Times New Roman"/>
          <w:b/>
          <w:sz w:val="26"/>
          <w:szCs w:val="26"/>
        </w:rPr>
      </w:pPr>
      <w:r w:rsidRPr="00BF3426">
        <w:rPr>
          <w:rStyle w:val="22"/>
          <w:rFonts w:eastAsia="Arial Unicode MS"/>
          <w:b/>
          <w:sz w:val="26"/>
          <w:szCs w:val="26"/>
        </w:rPr>
        <w:lastRenderedPageBreak/>
        <w:t>1-е классы:</w:t>
      </w:r>
      <w:r w:rsidRPr="00BF34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>в первой четверти: по 3 урока в день по 35 минут каждый; со 2-й четверти - по 4 урока по 35 минут каждый; с января - 4 урока по 45 минут. Предусматривается динамическая пауза продолжительностью 40 минут.</w:t>
      </w:r>
    </w:p>
    <w:p w14:paraId="6497564B" w14:textId="77777777" w:rsidR="004F41C6" w:rsidRPr="00BF3426" w:rsidRDefault="004F41C6" w:rsidP="004F41C6">
      <w:pPr>
        <w:tabs>
          <w:tab w:val="left" w:pos="389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Style w:val="22"/>
          <w:rFonts w:eastAsia="Arial Unicode MS"/>
          <w:b/>
          <w:sz w:val="26"/>
          <w:szCs w:val="26"/>
        </w:rPr>
        <w:t>2- 4-е классы:</w:t>
      </w:r>
      <w:r w:rsidRPr="00BF3426">
        <w:rPr>
          <w:rStyle w:val="22"/>
          <w:rFonts w:eastAsia="Arial Unicode MS"/>
          <w:sz w:val="26"/>
          <w:szCs w:val="26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>уроки по 45 минут;</w:t>
      </w:r>
    </w:p>
    <w:p w14:paraId="1CD67335" w14:textId="77777777" w:rsidR="004F41C6" w:rsidRPr="00BF3426" w:rsidRDefault="004F41C6" w:rsidP="004F41C6">
      <w:pPr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Style w:val="22"/>
          <w:rFonts w:eastAsia="Arial Unicode MS"/>
          <w:b/>
          <w:sz w:val="26"/>
          <w:szCs w:val="26"/>
        </w:rPr>
        <w:t>5-11 классы:</w:t>
      </w:r>
      <w:r w:rsidRPr="00BF3426">
        <w:rPr>
          <w:rFonts w:ascii="Times New Roman" w:hAnsi="Times New Roman" w:cs="Times New Roman"/>
          <w:sz w:val="26"/>
          <w:szCs w:val="26"/>
        </w:rPr>
        <w:t xml:space="preserve"> уроки не более чем по 45 минут. </w:t>
      </w:r>
    </w:p>
    <w:p w14:paraId="6A0E8AAC" w14:textId="77777777" w:rsidR="004F41C6" w:rsidRPr="00BF3426" w:rsidRDefault="004F41C6" w:rsidP="004F41C6">
      <w:pPr>
        <w:tabs>
          <w:tab w:val="left" w:pos="1112"/>
        </w:tabs>
        <w:ind w:left="567"/>
        <w:rPr>
          <w:rFonts w:ascii="Times New Roman" w:hAnsi="Times New Roman" w:cs="Times New Roman"/>
          <w:b/>
          <w:sz w:val="26"/>
          <w:szCs w:val="26"/>
        </w:rPr>
      </w:pPr>
      <w:r w:rsidRPr="00BF3426">
        <w:rPr>
          <w:rFonts w:ascii="Times New Roman" w:hAnsi="Times New Roman" w:cs="Times New Roman"/>
          <w:b/>
          <w:sz w:val="26"/>
          <w:szCs w:val="26"/>
        </w:rPr>
        <w:t xml:space="preserve">1.8. Режим работы </w:t>
      </w:r>
      <w:r w:rsidRPr="00BF3426">
        <w:rPr>
          <w:rFonts w:ascii="Times New Roman" w:hAnsi="Times New Roman" w:cs="Times New Roman"/>
          <w:sz w:val="26"/>
          <w:szCs w:val="26"/>
        </w:rPr>
        <w:t xml:space="preserve">по пятидневной или шестидневной учебной неделе определяется  образовательной организацией в соответствии с СанПиН 2.4.2.2821-10. </w:t>
      </w:r>
    </w:p>
    <w:p w14:paraId="4AEAE132" w14:textId="77777777" w:rsidR="004F41C6" w:rsidRPr="00BF3426" w:rsidRDefault="004F41C6" w:rsidP="004F41C6">
      <w:pPr>
        <w:tabs>
          <w:tab w:val="left" w:pos="1075"/>
        </w:tabs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1.9. Количество часов, отведенных на освоение обучающимися учебного плана образовательной организации, состоит из обязательной части и части, формируемой участниками образовательного процесса, и не должно в совокупности превышать величину недельной образовательной нагрузки, установленную СанПиН 2.4.2.2821-10. </w:t>
      </w:r>
    </w:p>
    <w:p w14:paraId="2FCE068B" w14:textId="77777777" w:rsidR="004F41C6" w:rsidRPr="00BF3426" w:rsidRDefault="004F41C6" w:rsidP="004F41C6">
      <w:pPr>
        <w:tabs>
          <w:tab w:val="left" w:pos="1075"/>
        </w:tabs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1.10. </w:t>
      </w:r>
      <w:r w:rsidRPr="00BF3426">
        <w:rPr>
          <w:rFonts w:ascii="Times New Roman" w:hAnsi="Times New Roman" w:cs="Times New Roman"/>
          <w:b/>
          <w:sz w:val="26"/>
          <w:szCs w:val="26"/>
        </w:rPr>
        <w:t>Организация профильного обучения</w:t>
      </w:r>
      <w:r w:rsidRPr="00BF3426">
        <w:rPr>
          <w:rFonts w:ascii="Times New Roman" w:hAnsi="Times New Roman" w:cs="Times New Roman"/>
          <w:sz w:val="26"/>
          <w:szCs w:val="26"/>
        </w:rPr>
        <w:t xml:space="preserve"> не приводит к увеличению образовательной нагрузки. Выбору профиля предшествует профориентационная работа. </w:t>
      </w:r>
    </w:p>
    <w:p w14:paraId="0DDDD200" w14:textId="77777777" w:rsidR="004F41C6" w:rsidRPr="00BF3426" w:rsidRDefault="004F41C6" w:rsidP="004F41C6">
      <w:pPr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1.11. Образовательная </w:t>
      </w:r>
      <w:r w:rsidRPr="00BF3426">
        <w:rPr>
          <w:rFonts w:ascii="Times New Roman" w:hAnsi="Times New Roman" w:cs="Times New Roman"/>
          <w:b/>
          <w:sz w:val="26"/>
          <w:szCs w:val="26"/>
        </w:rPr>
        <w:t>недельная нагрузка</w:t>
      </w:r>
      <w:r w:rsidRPr="00BF3426">
        <w:rPr>
          <w:rFonts w:ascii="Times New Roman" w:hAnsi="Times New Roman" w:cs="Times New Roman"/>
          <w:sz w:val="26"/>
          <w:szCs w:val="26"/>
        </w:rPr>
        <w:t xml:space="preserve"> равномерно распределяется в течение учебной недели, при этом объем максимального допустимой нагрузки в течение дня составляет:</w:t>
      </w:r>
    </w:p>
    <w:p w14:paraId="11CDF2C4" w14:textId="77777777" w:rsidR="004F41C6" w:rsidRPr="00BF3426" w:rsidRDefault="004F41C6" w:rsidP="004F41C6">
      <w:pPr>
        <w:ind w:left="600"/>
        <w:rPr>
          <w:rFonts w:ascii="Times New Roman" w:hAnsi="Times New Roman" w:cs="Times New Roman"/>
          <w:i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Для учащихся 1 классов:</w:t>
      </w:r>
    </w:p>
    <w:p w14:paraId="24E6F57D" w14:textId="77777777" w:rsidR="004F41C6" w:rsidRPr="00BF3426" w:rsidRDefault="004F41C6" w:rsidP="004F41C6">
      <w:pPr>
        <w:widowControl w:val="0"/>
        <w:numPr>
          <w:ilvl w:val="0"/>
          <w:numId w:val="6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4 урока и один раз в неделю 5 уроков за счет урока физической культуры</w:t>
      </w:r>
    </w:p>
    <w:p w14:paraId="4B647D4C" w14:textId="77777777" w:rsidR="004F41C6" w:rsidRPr="00BF3426" w:rsidRDefault="004F41C6" w:rsidP="004F41C6">
      <w:pPr>
        <w:ind w:left="600"/>
        <w:rPr>
          <w:rFonts w:ascii="Times New Roman" w:hAnsi="Times New Roman" w:cs="Times New Roman"/>
          <w:i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Для учащихся 2-4 классов:</w:t>
      </w:r>
    </w:p>
    <w:p w14:paraId="6927B1FC" w14:textId="77777777" w:rsidR="004F41C6" w:rsidRPr="00BF3426" w:rsidRDefault="004F41C6" w:rsidP="004F41C6">
      <w:pPr>
        <w:widowControl w:val="0"/>
        <w:numPr>
          <w:ilvl w:val="0"/>
          <w:numId w:val="8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5 уроков и один раз в неделю 6 уроков за счет урока физической культуры</w:t>
      </w:r>
    </w:p>
    <w:p w14:paraId="32E40789" w14:textId="77777777" w:rsidR="004F41C6" w:rsidRPr="00BF3426" w:rsidRDefault="004F41C6" w:rsidP="004F41C6">
      <w:pPr>
        <w:ind w:left="600"/>
        <w:rPr>
          <w:rFonts w:ascii="Times New Roman" w:hAnsi="Times New Roman" w:cs="Times New Roman"/>
          <w:i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Для учащихся 5-6 классов:</w:t>
      </w:r>
    </w:p>
    <w:p w14:paraId="7101D754" w14:textId="77777777" w:rsidR="004F41C6" w:rsidRPr="00BF3426" w:rsidRDefault="004F41C6" w:rsidP="004F41C6">
      <w:pPr>
        <w:widowControl w:val="0"/>
        <w:numPr>
          <w:ilvl w:val="0"/>
          <w:numId w:val="8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не более 6 уроков;</w:t>
      </w:r>
    </w:p>
    <w:p w14:paraId="6EAE9312" w14:textId="77777777" w:rsidR="004F41C6" w:rsidRPr="00BF3426" w:rsidRDefault="004F41C6" w:rsidP="004F41C6">
      <w:pPr>
        <w:ind w:left="600"/>
        <w:rPr>
          <w:rFonts w:ascii="Times New Roman" w:hAnsi="Times New Roman" w:cs="Times New Roman"/>
          <w:i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Для учащихся 7-11 классов:</w:t>
      </w:r>
    </w:p>
    <w:p w14:paraId="3A4D068F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201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не более 7 уроков.</w:t>
      </w:r>
    </w:p>
    <w:p w14:paraId="380180E1" w14:textId="77777777" w:rsidR="004F41C6" w:rsidRPr="00BF3426" w:rsidRDefault="004F41C6" w:rsidP="004F41C6">
      <w:pPr>
        <w:tabs>
          <w:tab w:val="left" w:pos="728"/>
        </w:tabs>
        <w:spacing w:after="201"/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1.12. </w:t>
      </w:r>
      <w:r w:rsidRPr="00BF3426">
        <w:rPr>
          <w:rFonts w:ascii="Times New Roman" w:hAnsi="Times New Roman" w:cs="Times New Roman"/>
          <w:b/>
          <w:sz w:val="26"/>
          <w:szCs w:val="26"/>
        </w:rPr>
        <w:t xml:space="preserve">Расписание уроков </w:t>
      </w:r>
      <w:r w:rsidRPr="00BF3426">
        <w:rPr>
          <w:rFonts w:ascii="Times New Roman" w:hAnsi="Times New Roman" w:cs="Times New Roman"/>
          <w:sz w:val="26"/>
          <w:szCs w:val="26"/>
        </w:rPr>
        <w:t xml:space="preserve">составляется отдельно для обязательных и факультативных занятий. Факультативные занятия следует планировать в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 </w:t>
      </w:r>
    </w:p>
    <w:p w14:paraId="2CBA04EA" w14:textId="77777777" w:rsidR="004F41C6" w:rsidRPr="00BF3426" w:rsidRDefault="004F41C6" w:rsidP="004F41C6">
      <w:pPr>
        <w:tabs>
          <w:tab w:val="left" w:pos="1080"/>
        </w:tabs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1.13. </w:t>
      </w:r>
      <w:r w:rsidRPr="00BF3426">
        <w:rPr>
          <w:rFonts w:ascii="Times New Roman" w:hAnsi="Times New Roman" w:cs="Times New Roman"/>
          <w:b/>
          <w:sz w:val="26"/>
          <w:szCs w:val="26"/>
        </w:rPr>
        <w:t>Объем домашний заданий</w:t>
      </w:r>
      <w:r w:rsidRPr="00BF3426">
        <w:rPr>
          <w:rFonts w:ascii="Times New Roman" w:hAnsi="Times New Roman" w:cs="Times New Roman"/>
          <w:sz w:val="26"/>
          <w:szCs w:val="26"/>
        </w:rPr>
        <w:t xml:space="preserve">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9-11 классах - до 3,5 ч.</w:t>
      </w:r>
    </w:p>
    <w:p w14:paraId="775B624A" w14:textId="77777777" w:rsidR="004F41C6" w:rsidRDefault="004F41C6" w:rsidP="004F41C6">
      <w:pPr>
        <w:keepNext/>
        <w:keepLines/>
        <w:tabs>
          <w:tab w:val="left" w:pos="1330"/>
        </w:tabs>
        <w:ind w:left="600"/>
        <w:rPr>
          <w:sz w:val="26"/>
          <w:szCs w:val="26"/>
        </w:rPr>
      </w:pPr>
      <w:bookmarkStart w:id="3" w:name="bookmark2"/>
      <w:r>
        <w:rPr>
          <w:rStyle w:val="321"/>
          <w:rFonts w:eastAsia="Arial Unicode MS"/>
          <w:sz w:val="26"/>
          <w:szCs w:val="26"/>
        </w:rPr>
        <w:lastRenderedPageBreak/>
        <w:t>1.14. Обучение в 1 классе осуществляется с соблюдением следующих дополнительных требований:</w:t>
      </w:r>
      <w:bookmarkEnd w:id="3"/>
    </w:p>
    <w:p w14:paraId="07D6B68F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учебные занятия проводятся по 5-дневной учебной неделе и только в первую смену;</w:t>
      </w:r>
    </w:p>
    <w:p w14:paraId="53264139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используется </w:t>
      </w:r>
      <w:r w:rsidRPr="00BF3426">
        <w:rPr>
          <w:rFonts w:ascii="Times New Roman" w:hAnsi="Times New Roman" w:cs="Times New Roman"/>
          <w:b/>
          <w:sz w:val="26"/>
          <w:szCs w:val="26"/>
        </w:rPr>
        <w:t>«ступенчатый» режим</w:t>
      </w:r>
      <w:r w:rsidRPr="00BF3426">
        <w:rPr>
          <w:rFonts w:ascii="Times New Roman" w:hAnsi="Times New Roman" w:cs="Times New Roman"/>
          <w:sz w:val="26"/>
          <w:szCs w:val="26"/>
        </w:rPr>
        <w:t xml:space="preserve">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14:paraId="7DA1072A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в середине учебного дня динамическая пауза продолжительностью не менее 40 минут;</w:t>
      </w:r>
    </w:p>
    <w:p w14:paraId="259CBFD5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обучение проводится без бального оценивания знаний обучающихся и домашних заданий;</w:t>
      </w:r>
    </w:p>
    <w:p w14:paraId="097825AD" w14:textId="77777777" w:rsidR="004F41C6" w:rsidRPr="00BF3426" w:rsidRDefault="004F41C6" w:rsidP="004F41C6">
      <w:pPr>
        <w:widowControl w:val="0"/>
        <w:numPr>
          <w:ilvl w:val="0"/>
          <w:numId w:val="10"/>
        </w:numPr>
        <w:tabs>
          <w:tab w:val="left" w:pos="72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дополнительные недельные каникулы в середине третьей четверти при традиционном режиме обучения.</w:t>
      </w:r>
    </w:p>
    <w:p w14:paraId="614A0269" w14:textId="77777777" w:rsidR="004F41C6" w:rsidRPr="00BF3426" w:rsidRDefault="004F41C6" w:rsidP="004F41C6">
      <w:pPr>
        <w:tabs>
          <w:tab w:val="left" w:pos="1367"/>
        </w:tabs>
        <w:ind w:left="60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  1.15. В целях реализации основных общеобразовательных программ в соответствии с образовательной программой образовательной организации осуществляется </w:t>
      </w:r>
      <w:r w:rsidRPr="00BF3426">
        <w:rPr>
          <w:rFonts w:ascii="Times New Roman" w:hAnsi="Times New Roman" w:cs="Times New Roman"/>
          <w:b/>
          <w:sz w:val="26"/>
          <w:szCs w:val="26"/>
        </w:rPr>
        <w:t>деление классов на две группы:</w:t>
      </w:r>
    </w:p>
    <w:p w14:paraId="6F4B688F" w14:textId="77777777" w:rsidR="004F41C6" w:rsidRPr="00BF3426" w:rsidRDefault="004F41C6" w:rsidP="004F41C6">
      <w:pPr>
        <w:widowControl w:val="0"/>
        <w:numPr>
          <w:ilvl w:val="0"/>
          <w:numId w:val="12"/>
        </w:numPr>
        <w:tabs>
          <w:tab w:val="left" w:pos="1367"/>
        </w:tabs>
        <w:spacing w:after="24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При проведении учебных занятий по «Иностранному языку» (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II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BF3426">
        <w:rPr>
          <w:rFonts w:ascii="Times New Roman" w:hAnsi="Times New Roman" w:cs="Times New Roman"/>
          <w:sz w:val="26"/>
          <w:szCs w:val="26"/>
          <w:lang w:val="en-US" w:eastAsia="en-US" w:bidi="en-US"/>
        </w:rPr>
        <w:t>XI</w:t>
      </w:r>
      <w:r w:rsidRPr="00BF342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F3426">
        <w:rPr>
          <w:rFonts w:ascii="Times New Roman" w:hAnsi="Times New Roman" w:cs="Times New Roman"/>
          <w:sz w:val="26"/>
          <w:szCs w:val="26"/>
        </w:rPr>
        <w:t xml:space="preserve">классы), «Технологии» (V - VIII классы), а также по «Информатике и ИКТ», «Физике» и «Химии» (во время проведения практических занятий) при наполняемости 7-8 классов 25 и более человек. При наличии необходимых условий возможно деление на группы классов с меньшей наполняемостью. </w:t>
      </w:r>
    </w:p>
    <w:p w14:paraId="3AF71DCD" w14:textId="77777777" w:rsidR="004F41C6" w:rsidRPr="00BF3426" w:rsidRDefault="004F41C6" w:rsidP="004F41C6">
      <w:pPr>
        <w:tabs>
          <w:tab w:val="left" w:pos="1306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1.16. 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2.4.2821-10.</w:t>
      </w:r>
    </w:p>
    <w:p w14:paraId="353F1206" w14:textId="77777777" w:rsidR="004F41C6" w:rsidRPr="00BF3426" w:rsidRDefault="004F41C6" w:rsidP="004F41C6">
      <w:pPr>
        <w:tabs>
          <w:tab w:val="left" w:pos="1306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1.17. При организации обучения в очно-заочной и (или) заочной формах учебные планы должны быть основаны на требованиях ФГОС общего образования или ФБУП-2004. </w:t>
      </w:r>
      <w:r w:rsidRPr="00BF3426">
        <w:rPr>
          <w:rFonts w:ascii="Times New Roman" w:hAnsi="Times New Roman" w:cs="Times New Roman"/>
          <w:b/>
          <w:sz w:val="26"/>
          <w:szCs w:val="26"/>
        </w:rPr>
        <w:t>Уменьшить количество обязательных учебных предметов запрещено.</w:t>
      </w:r>
      <w:r w:rsidRPr="00BF3426">
        <w:rPr>
          <w:rFonts w:ascii="Times New Roman" w:hAnsi="Times New Roman" w:cs="Times New Roman"/>
          <w:sz w:val="26"/>
          <w:szCs w:val="26"/>
        </w:rPr>
        <w:t xml:space="preserve">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14:paraId="4FA32DC5" w14:textId="77777777" w:rsidR="004F41C6" w:rsidRDefault="004F41C6" w:rsidP="004F41C6">
      <w:pPr>
        <w:autoSpaceDE w:val="0"/>
        <w:autoSpaceDN w:val="0"/>
        <w:adjustRightInd w:val="0"/>
        <w:ind w:left="567" w:right="60"/>
        <w:textAlignment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1.18. Образовательные организации для использования при реализации образовательных программ выбирают:</w:t>
      </w:r>
    </w:p>
    <w:p w14:paraId="421FC43F" w14:textId="77777777" w:rsidR="004F41C6" w:rsidRDefault="004F41C6" w:rsidP="004F41C6">
      <w:pPr>
        <w:pStyle w:val="a9"/>
        <w:numPr>
          <w:ilvl w:val="0"/>
          <w:numId w:val="14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 № 253);</w:t>
      </w:r>
    </w:p>
    <w:p w14:paraId="57B86B05" w14:textId="77777777" w:rsidR="004F41C6" w:rsidRDefault="004F41C6" w:rsidP="004F41C6">
      <w:pPr>
        <w:pStyle w:val="a9"/>
        <w:numPr>
          <w:ilvl w:val="0"/>
          <w:numId w:val="14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</w:t>
      </w:r>
      <w:r>
        <w:rPr>
          <w:rFonts w:ascii="Times New Roman" w:hAnsi="Times New Roman"/>
          <w:sz w:val="26"/>
          <w:szCs w:val="26"/>
          <w:lang w:bidi="ru-RU"/>
        </w:rPr>
        <w:lastRenderedPageBreak/>
        <w:t xml:space="preserve">аккредитацию образовательных программ начального общего, основного общего, среднего общего образования (приказ Минобрнауки России от 09.06.2016 № 699). </w:t>
      </w:r>
    </w:p>
    <w:p w14:paraId="58EE7941" w14:textId="77777777" w:rsidR="004F41C6" w:rsidRDefault="004F41C6" w:rsidP="004F41C6">
      <w:pPr>
        <w:pStyle w:val="a9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1.19. </w:t>
      </w:r>
      <w:r>
        <w:rPr>
          <w:rFonts w:ascii="Times New Roman" w:hAnsi="Times New Roman"/>
          <w:b/>
          <w:sz w:val="26"/>
          <w:szCs w:val="26"/>
          <w:lang w:bidi="ru-RU"/>
        </w:rPr>
        <w:t xml:space="preserve">Норма обеспеченности образовательной деятельности учебными изданиями </w:t>
      </w:r>
      <w:r>
        <w:rPr>
          <w:rFonts w:ascii="Times New Roman" w:hAnsi="Times New Roman"/>
          <w:sz w:val="26"/>
          <w:szCs w:val="26"/>
          <w:lang w:bidi="ru-RU"/>
        </w:rPr>
        <w:t xml:space="preserve">определяется исходя из расчета: </w:t>
      </w:r>
    </w:p>
    <w:p w14:paraId="4FAE95AB" w14:textId="77777777" w:rsidR="004F41C6" w:rsidRDefault="004F41C6" w:rsidP="004F41C6">
      <w:pPr>
        <w:pStyle w:val="a9"/>
        <w:numPr>
          <w:ilvl w:val="0"/>
          <w:numId w:val="1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14:paraId="77B09FE7" w14:textId="77777777" w:rsidR="004F41C6" w:rsidRDefault="004F41C6" w:rsidP="004F41C6">
      <w:pPr>
        <w:pStyle w:val="a9"/>
        <w:numPr>
          <w:ilvl w:val="0"/>
          <w:numId w:val="1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14:paraId="4DF35881" w14:textId="77777777" w:rsidR="004F41C6" w:rsidRPr="00BF3426" w:rsidRDefault="004F41C6" w:rsidP="004F41C6">
      <w:pPr>
        <w:tabs>
          <w:tab w:val="left" w:pos="1167"/>
        </w:tabs>
        <w:spacing w:after="244"/>
        <w:ind w:left="567" w:right="60"/>
        <w:rPr>
          <w:rFonts w:ascii="Times New Roman" w:hAnsi="Times New Roman" w:cs="Times New Roman"/>
          <w:b/>
          <w:sz w:val="26"/>
          <w:szCs w:val="26"/>
          <w:lang w:bidi="ru-RU"/>
        </w:rPr>
      </w:pPr>
      <w:r>
        <w:rPr>
          <w:rFonts w:hint="eastAsia"/>
          <w:b/>
          <w:sz w:val="26"/>
          <w:szCs w:val="26"/>
        </w:rPr>
        <w:t xml:space="preserve">1.20. </w:t>
      </w:r>
      <w:r w:rsidRPr="00BF3426">
        <w:rPr>
          <w:rFonts w:ascii="Times New Roman" w:hAnsi="Times New Roman" w:cs="Times New Roman"/>
          <w:b/>
          <w:sz w:val="26"/>
          <w:szCs w:val="26"/>
        </w:rPr>
        <w:t xml:space="preserve">Продолжительность каникул в течение учебного года составляет не менее       30 календарных дней, летом – не менее 8 недель. </w:t>
      </w:r>
    </w:p>
    <w:p w14:paraId="0B9722CF" w14:textId="77777777" w:rsidR="004F41C6" w:rsidRDefault="004F41C6" w:rsidP="00F4255F">
      <w:pPr>
        <w:ind w:right="520"/>
        <w:jc w:val="center"/>
        <w:rPr>
          <w:rStyle w:val="50"/>
          <w:rFonts w:eastAsia="Arial Unicode MS"/>
          <w:sz w:val="28"/>
          <w:szCs w:val="28"/>
        </w:rPr>
      </w:pPr>
      <w:r>
        <w:rPr>
          <w:rStyle w:val="50"/>
          <w:rFonts w:eastAsia="Arial Unicode MS"/>
          <w:sz w:val="28"/>
          <w:szCs w:val="28"/>
        </w:rPr>
        <w:t>2. Начальное общее образование</w:t>
      </w:r>
    </w:p>
    <w:p w14:paraId="401F1FCA" w14:textId="77777777" w:rsidR="004F41C6" w:rsidRDefault="004F41C6" w:rsidP="004F41C6">
      <w:pPr>
        <w:ind w:left="567" w:right="60"/>
        <w:contextualSpacing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Основная образовательная программа </w:t>
      </w:r>
      <w:r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I</w:t>
      </w:r>
      <w:r>
        <w:rPr>
          <w:rFonts w:ascii="Times New Roman" w:hAnsi="Times New Roman" w:cs="Times New Roman"/>
          <w:sz w:val="26"/>
          <w:szCs w:val="26"/>
          <w:lang w:bidi="en-US"/>
        </w:rPr>
        <w:t>-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IV</w:t>
      </w:r>
      <w:r w:rsidRPr="004F41C6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14:paraId="051351E4" w14:textId="77777777" w:rsidR="004F41C6" w:rsidRDefault="004F41C6" w:rsidP="004F41C6">
      <w:pPr>
        <w:ind w:left="567" w:right="6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ФГОС НОО устанавливает не только обязательные учебные предметы, но и обязательные предметные области. </w:t>
      </w:r>
      <w:r>
        <w:rPr>
          <w:rFonts w:ascii="Times New Roman" w:hAnsi="Times New Roman" w:cs="Times New Roman"/>
          <w:b/>
          <w:sz w:val="26"/>
          <w:szCs w:val="26"/>
        </w:rPr>
        <w:t>К учебным предметам федерального компонента учебного плана отнесены 10 учебных предметов</w:t>
      </w:r>
      <w:r>
        <w:rPr>
          <w:rFonts w:ascii="Times New Roman" w:hAnsi="Times New Roman" w:cs="Times New Roman"/>
          <w:sz w:val="26"/>
          <w:szCs w:val="26"/>
        </w:rPr>
        <w:t>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14:paraId="51395292" w14:textId="77777777" w:rsidR="004F41C6" w:rsidRDefault="004F41C6" w:rsidP="004F41C6">
      <w:pPr>
        <w:ind w:left="567" w:right="6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В рамках ФГОС осуществляется </w:t>
      </w:r>
      <w:r>
        <w:rPr>
          <w:rFonts w:ascii="Times New Roman" w:hAnsi="Times New Roman" w:cs="Times New Roman"/>
          <w:b/>
          <w:sz w:val="26"/>
          <w:szCs w:val="26"/>
        </w:rPr>
        <w:t>проектная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по предметам (русский язык, математика, окружающий мир).</w:t>
      </w:r>
    </w:p>
    <w:p w14:paraId="1F219477" w14:textId="77777777" w:rsidR="004F41C6" w:rsidRDefault="004F41C6" w:rsidP="004F41C6">
      <w:pPr>
        <w:ind w:left="567" w:right="60"/>
        <w:rPr>
          <w:rFonts w:ascii="Times New Roman" w:hAnsi="Times New Roman" w:cs="Arial Unicode MS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>
        <w:rPr>
          <w:rFonts w:ascii="Times New Roman" w:hAnsi="Times New Roman"/>
          <w:sz w:val="26"/>
          <w:szCs w:val="26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14:paraId="66496282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2.5. Учебный план и план внеурочной деятельности являются основными организационными механизмами реализации основной образовательной</w:t>
      </w:r>
      <w:r>
        <w:rPr>
          <w:rFonts w:ascii="Times New Roman" w:hAnsi="Times New Roman"/>
          <w:sz w:val="26"/>
          <w:szCs w:val="26"/>
          <w:lang w:bidi="ru-RU"/>
        </w:rPr>
        <w:tab/>
        <w:t>программы.</w:t>
      </w:r>
    </w:p>
    <w:p w14:paraId="285507CB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2.6.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14:paraId="6118C62B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     </w:t>
      </w:r>
      <w:r>
        <w:rPr>
          <w:rFonts w:ascii="Times New Roman" w:hAnsi="Times New Roman"/>
          <w:b/>
          <w:sz w:val="26"/>
          <w:szCs w:val="26"/>
          <w:lang w:bidi="ru-RU"/>
        </w:rPr>
        <w:t>Учебный план состоит из двух частей</w:t>
      </w:r>
      <w:r>
        <w:rPr>
          <w:rFonts w:ascii="Times New Roman" w:hAnsi="Times New Roman"/>
          <w:sz w:val="26"/>
          <w:szCs w:val="26"/>
          <w:lang w:bidi="ru-RU"/>
        </w:rPr>
        <w:t xml:space="preserve"> - обязательной части и части, формируемой участниками образовательных отношений. </w:t>
      </w:r>
      <w:r>
        <w:rPr>
          <w:rFonts w:ascii="Times New Roman" w:hAnsi="Times New Roman"/>
          <w:b/>
          <w:sz w:val="26"/>
          <w:szCs w:val="26"/>
          <w:lang w:bidi="ru-RU"/>
        </w:rPr>
        <w:t>(Соотношение 80/20% соответственно).</w:t>
      </w:r>
    </w:p>
    <w:p w14:paraId="0E774E25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lang w:bidi="ru-RU"/>
        </w:rPr>
        <w:lastRenderedPageBreak/>
        <w:t>2.7. Обязательная часть учебного плана</w:t>
      </w:r>
      <w:r>
        <w:rPr>
          <w:rFonts w:ascii="Times New Roman" w:hAnsi="Times New Roman"/>
          <w:sz w:val="26"/>
          <w:szCs w:val="26"/>
          <w:lang w:bidi="ru-RU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</w:p>
    <w:p w14:paraId="11FD91D9" w14:textId="77777777" w:rsidR="004F41C6" w:rsidRDefault="004F41C6" w:rsidP="004F41C6">
      <w:pPr>
        <w:pStyle w:val="a9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lang w:bidi="ru-RU"/>
        </w:rPr>
        <w:t xml:space="preserve">     </w:t>
      </w:r>
      <w:r>
        <w:rPr>
          <w:rFonts w:ascii="Times New Roman" w:hAnsi="Times New Roman"/>
          <w:sz w:val="26"/>
          <w:szCs w:val="26"/>
          <w:lang w:bidi="ru-RU"/>
        </w:rPr>
        <w:t>Приказом Минобрнауки РФ от 31 декабря 2015 года №№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</w:p>
    <w:p w14:paraId="47D0F258" w14:textId="77777777" w:rsidR="004F41C6" w:rsidRDefault="004F41C6" w:rsidP="004F41C6">
      <w:pPr>
        <w:pStyle w:val="a9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2.8. В соответствии с ФГОС начального общего и основного общего  образования </w:t>
      </w:r>
      <w:r>
        <w:rPr>
          <w:rFonts w:ascii="Times New Roman" w:hAnsi="Times New Roman"/>
          <w:b/>
          <w:sz w:val="26"/>
          <w:szCs w:val="26"/>
          <w:lang w:bidi="ru-RU"/>
        </w:rPr>
        <w:t>предметная область «Родной язык и литературное чтение на родном языке» и «Родной язык и родная литература»</w:t>
      </w:r>
      <w:r>
        <w:rPr>
          <w:rFonts w:ascii="Times New Roman" w:hAnsi="Times New Roman"/>
          <w:sz w:val="26"/>
          <w:szCs w:val="26"/>
          <w:lang w:bidi="ru-RU"/>
        </w:rPr>
        <w:t xml:space="preserve"> являются </w:t>
      </w:r>
      <w:r>
        <w:rPr>
          <w:rFonts w:ascii="Times New Roman" w:hAnsi="Times New Roman"/>
          <w:b/>
          <w:sz w:val="26"/>
          <w:szCs w:val="26"/>
          <w:lang w:bidi="ru-RU"/>
        </w:rPr>
        <w:t xml:space="preserve">обязательными </w:t>
      </w:r>
      <w:r>
        <w:rPr>
          <w:rFonts w:ascii="Times New Roman" w:hAnsi="Times New Roman"/>
          <w:sz w:val="26"/>
          <w:szCs w:val="26"/>
          <w:lang w:bidi="ru-RU"/>
        </w:rPr>
        <w:t>для изучения.</w:t>
      </w:r>
    </w:p>
    <w:p w14:paraId="35EE02DF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2.9. </w:t>
      </w:r>
      <w:r>
        <w:rPr>
          <w:rFonts w:ascii="Times New Roman" w:hAnsi="Times New Roman"/>
          <w:b/>
          <w:sz w:val="26"/>
          <w:szCs w:val="26"/>
          <w:lang w:bidi="ru-RU"/>
        </w:rPr>
        <w:t xml:space="preserve">Часть учебного плана, формируемая участниками образовательных отношений, </w:t>
      </w:r>
      <w:r>
        <w:rPr>
          <w:rFonts w:ascii="Times New Roman" w:hAnsi="Times New Roman"/>
          <w:sz w:val="26"/>
          <w:szCs w:val="26"/>
          <w:lang w:bidi="ru-RU"/>
        </w:rP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14:paraId="06F0E3E1" w14:textId="77777777" w:rsidR="004F41C6" w:rsidRDefault="004F41C6" w:rsidP="004F41C6">
      <w:pPr>
        <w:pStyle w:val="a9"/>
        <w:numPr>
          <w:ilvl w:val="0"/>
          <w:numId w:val="1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14:paraId="6262F16C" w14:textId="77777777" w:rsidR="004F41C6" w:rsidRDefault="004F41C6" w:rsidP="004F41C6">
      <w:pPr>
        <w:pStyle w:val="a9"/>
        <w:numPr>
          <w:ilvl w:val="0"/>
          <w:numId w:val="1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литература»).</w:t>
      </w:r>
    </w:p>
    <w:p w14:paraId="08D4AF67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2.10.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14:paraId="6259BCDC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2.11. В учебный план IV класса включен </w:t>
      </w:r>
      <w:r>
        <w:rPr>
          <w:rFonts w:ascii="Times New Roman" w:hAnsi="Times New Roman"/>
          <w:b/>
          <w:sz w:val="26"/>
          <w:szCs w:val="26"/>
          <w:lang w:bidi="ru-RU"/>
        </w:rPr>
        <w:t>1 час в неделю</w:t>
      </w:r>
      <w:r>
        <w:rPr>
          <w:rFonts w:ascii="Times New Roman" w:hAnsi="Times New Roman"/>
          <w:sz w:val="26"/>
          <w:szCs w:val="26"/>
          <w:lang w:bidi="ru-RU"/>
        </w:rPr>
        <w:t xml:space="preserve"> (34 часа в год) на изучение </w:t>
      </w:r>
      <w:r>
        <w:rPr>
          <w:rFonts w:ascii="Times New Roman" w:hAnsi="Times New Roman"/>
          <w:b/>
          <w:sz w:val="26"/>
          <w:szCs w:val="26"/>
          <w:lang w:bidi="ru-RU"/>
        </w:rPr>
        <w:t>учебного предмета «Основы религиозных культур и светской этики» (далее - ОРКСЭ).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14:paraId="27AF37D6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     </w:t>
      </w:r>
      <w:r>
        <w:rPr>
          <w:rFonts w:ascii="Times New Roman" w:hAnsi="Times New Roman"/>
          <w:b/>
          <w:sz w:val="26"/>
          <w:szCs w:val="26"/>
          <w:lang w:bidi="ru-RU"/>
        </w:rPr>
        <w:t>Выбор модуля,</w:t>
      </w:r>
      <w:r>
        <w:rPr>
          <w:rFonts w:ascii="Times New Roman" w:hAnsi="Times New Roman"/>
          <w:sz w:val="26"/>
          <w:szCs w:val="26"/>
          <w:lang w:bidi="ru-RU"/>
        </w:rPr>
        <w:t xml:space="preserve">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14:paraId="07FDE683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lastRenderedPageBreak/>
        <w:t xml:space="preserve">2.12. Для развития потенциала обучающихся, прежде всего </w:t>
      </w:r>
      <w:r>
        <w:rPr>
          <w:rFonts w:ascii="Times New Roman" w:hAnsi="Times New Roman"/>
          <w:b/>
          <w:sz w:val="26"/>
          <w:szCs w:val="26"/>
          <w:lang w:bidi="ru-RU"/>
        </w:rPr>
        <w:t>одаренных детей   и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bidi="ru-RU"/>
        </w:rPr>
        <w:t>детей с ограниченными возможностями здоровья, (при наличии)</w:t>
      </w:r>
      <w:r>
        <w:rPr>
          <w:rFonts w:ascii="Times New Roman" w:hAnsi="Times New Roman"/>
          <w:sz w:val="26"/>
          <w:szCs w:val="26"/>
          <w:lang w:bidi="ru-RU"/>
        </w:rPr>
        <w:t xml:space="preserve"> могут разрабатываться  с участием самих обучающихся и их родителей (законных представителей) </w:t>
      </w:r>
      <w:r>
        <w:rPr>
          <w:rFonts w:ascii="Times New Roman" w:hAnsi="Times New Roman"/>
          <w:b/>
          <w:sz w:val="26"/>
          <w:szCs w:val="26"/>
          <w:lang w:bidi="ru-RU"/>
        </w:rPr>
        <w:t>индивидуальные учебные планы.</w:t>
      </w:r>
    </w:p>
    <w:p w14:paraId="3280D3EE" w14:textId="77777777" w:rsidR="004F41C6" w:rsidRPr="00BF3426" w:rsidRDefault="004F41C6" w:rsidP="004F41C6">
      <w:pPr>
        <w:ind w:left="567" w:right="60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hint="eastAsia"/>
          <w:sz w:val="26"/>
          <w:szCs w:val="26"/>
        </w:rPr>
        <w:t xml:space="preserve">2.13. </w:t>
      </w:r>
      <w:r w:rsidRPr="00BF3426">
        <w:rPr>
          <w:rFonts w:ascii="Times New Roman" w:hAnsi="Times New Roman" w:cs="Times New Roman"/>
          <w:b/>
          <w:sz w:val="26"/>
          <w:szCs w:val="26"/>
        </w:rPr>
        <w:t>Предметная область «Искусство»</w:t>
      </w:r>
      <w:r w:rsidRPr="00BF3426">
        <w:rPr>
          <w:rFonts w:ascii="Times New Roman" w:hAnsi="Times New Roman" w:cs="Times New Roman"/>
          <w:sz w:val="26"/>
          <w:szCs w:val="26"/>
        </w:rPr>
        <w:t xml:space="preserve"> изучается в рамках двух отдельных предметов: </w:t>
      </w:r>
      <w:r w:rsidRPr="00BF3426">
        <w:rPr>
          <w:rFonts w:ascii="Times New Roman" w:hAnsi="Times New Roman" w:cs="Times New Roman"/>
          <w:b/>
          <w:sz w:val="26"/>
          <w:szCs w:val="26"/>
        </w:rPr>
        <w:t>«Изобразительное искусство» - 1 час и «Музыка» - 1 час.</w:t>
      </w:r>
    </w:p>
    <w:p w14:paraId="134F2EF9" w14:textId="77777777" w:rsidR="004F41C6" w:rsidRPr="00BF3426" w:rsidRDefault="004F41C6" w:rsidP="004F41C6">
      <w:pPr>
        <w:ind w:left="567" w:right="6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 xml:space="preserve">2.14. </w:t>
      </w:r>
      <w:r w:rsidRPr="00BF3426">
        <w:rPr>
          <w:rFonts w:ascii="Times New Roman" w:hAnsi="Times New Roman" w:cs="Times New Roman"/>
          <w:b/>
          <w:sz w:val="26"/>
          <w:szCs w:val="26"/>
        </w:rPr>
        <w:t>Предмет «ОБЖ»</w:t>
      </w:r>
      <w:r w:rsidRPr="00BF3426">
        <w:rPr>
          <w:rFonts w:ascii="Times New Roman" w:hAnsi="Times New Roman" w:cs="Times New Roman"/>
          <w:sz w:val="26"/>
          <w:szCs w:val="26"/>
        </w:rPr>
        <w:t xml:space="preserve"> в 1 - 4 классах изучается в интеграции с предметной областью «Обществознание и естествознание» </w:t>
      </w:r>
      <w:r w:rsidRPr="00BF3426">
        <w:rPr>
          <w:rFonts w:ascii="Times New Roman" w:hAnsi="Times New Roman" w:cs="Times New Roman"/>
          <w:b/>
          <w:sz w:val="26"/>
          <w:szCs w:val="26"/>
        </w:rPr>
        <w:t>(«Окружающий мир»).</w:t>
      </w:r>
    </w:p>
    <w:p w14:paraId="5FC9D44E" w14:textId="77777777" w:rsidR="004F41C6" w:rsidRPr="00BF3426" w:rsidRDefault="004F41C6" w:rsidP="004F41C6">
      <w:pPr>
        <w:ind w:left="567" w:right="60"/>
        <w:rPr>
          <w:rFonts w:ascii="Times New Roman" w:hAnsi="Times New Roman" w:cs="Times New Roman"/>
          <w:sz w:val="26"/>
          <w:szCs w:val="26"/>
        </w:rPr>
      </w:pPr>
      <w:r w:rsidRPr="00BF3426">
        <w:rPr>
          <w:rFonts w:ascii="Times New Roman" w:hAnsi="Times New Roman" w:cs="Times New Roman"/>
          <w:sz w:val="26"/>
          <w:szCs w:val="26"/>
        </w:rPr>
        <w:t>2.15. Производится деление классов на 2 группы при изучении предметов «Иностранный язык» (английский) - при наполняемости классов 25 и более человек.</w:t>
      </w:r>
    </w:p>
    <w:p w14:paraId="5CE2A9F9" w14:textId="77777777" w:rsidR="004F41C6" w:rsidRDefault="004F41C6" w:rsidP="004F41C6">
      <w:pPr>
        <w:pStyle w:val="a9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2.16. План </w:t>
      </w:r>
      <w:r>
        <w:rPr>
          <w:rFonts w:ascii="Times New Roman" w:hAnsi="Times New Roman"/>
          <w:b/>
          <w:sz w:val="26"/>
          <w:szCs w:val="26"/>
          <w:lang w:bidi="ru-RU"/>
        </w:rPr>
        <w:t>внеурочной деятельности</w:t>
      </w:r>
      <w:r>
        <w:rPr>
          <w:rFonts w:ascii="Times New Roman" w:hAnsi="Times New Roman"/>
          <w:sz w:val="26"/>
          <w:szCs w:val="26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</w:t>
      </w:r>
      <w:r>
        <w:rPr>
          <w:rFonts w:ascii="Times New Roman" w:hAnsi="Times New Roman"/>
          <w:b/>
          <w:sz w:val="26"/>
          <w:szCs w:val="26"/>
          <w:lang w:bidi="ru-RU"/>
        </w:rPr>
        <w:t>(до 1350 часов за четыре года обучения)</w:t>
      </w:r>
      <w:r>
        <w:rPr>
          <w:rFonts w:ascii="Times New Roman" w:hAnsi="Times New Roman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14:paraId="7E9F9609" w14:textId="77777777" w:rsidR="004F41C6" w:rsidRDefault="004F41C6" w:rsidP="004F41C6">
      <w:pPr>
        <w:pStyle w:val="a9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2.17. 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4B4BDCA4" w14:textId="77777777" w:rsidR="004F41C6" w:rsidRDefault="004F41C6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385C65B5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4BB69A55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374B96F5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69EAF3F1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759D5491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2FC22DB9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4760CD2D" w14:textId="77777777" w:rsid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67AC0F50" w14:textId="77777777" w:rsidR="00F4255F" w:rsidRPr="00F4255F" w:rsidRDefault="00F4255F" w:rsidP="004F41C6">
      <w:pPr>
        <w:tabs>
          <w:tab w:val="left" w:pos="748"/>
        </w:tabs>
        <w:rPr>
          <w:rFonts w:ascii="Times New Roman" w:hAnsi="Times New Roman" w:cs="Times New Roman"/>
          <w:sz w:val="24"/>
          <w:szCs w:val="24"/>
          <w:lang w:bidi="ru-RU"/>
        </w:rPr>
      </w:pPr>
    </w:p>
    <w:p w14:paraId="4ED45358" w14:textId="77777777" w:rsidR="004F41C6" w:rsidRPr="00BF3426" w:rsidRDefault="004F41C6" w:rsidP="004F41C6">
      <w:pPr>
        <w:tabs>
          <w:tab w:val="left" w:pos="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426">
        <w:rPr>
          <w:rFonts w:ascii="Times New Roman" w:hAnsi="Times New Roman" w:cs="Times New Roman"/>
          <w:b/>
          <w:sz w:val="28"/>
          <w:szCs w:val="28"/>
        </w:rPr>
        <w:t>Учебный план (недельный) для образовательных организаций                           Тляратинского района РД с родным (нерусским) языком обучения</w:t>
      </w:r>
    </w:p>
    <w:p w14:paraId="428E244B" w14:textId="77777777" w:rsidR="004F41C6" w:rsidRPr="00BF3426" w:rsidRDefault="004F41C6" w:rsidP="004F41C6">
      <w:pPr>
        <w:tabs>
          <w:tab w:val="left" w:pos="74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3426">
        <w:rPr>
          <w:rFonts w:ascii="Times New Roman" w:hAnsi="Times New Roman" w:cs="Times New Roman"/>
          <w:b/>
          <w:sz w:val="24"/>
          <w:szCs w:val="28"/>
        </w:rPr>
        <w:t>НАЧАЛЬНОЕ ОБЩЕЕ ОБРАЗОВАНИЕ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372"/>
        <w:gridCol w:w="3120"/>
        <w:gridCol w:w="994"/>
        <w:gridCol w:w="992"/>
        <w:gridCol w:w="992"/>
        <w:gridCol w:w="992"/>
        <w:gridCol w:w="993"/>
      </w:tblGrid>
      <w:tr w:rsidR="004F41C6" w14:paraId="385FAE22" w14:textId="77777777" w:rsidTr="007654D0">
        <w:trPr>
          <w:trHeight w:val="300"/>
        </w:trPr>
        <w:tc>
          <w:tcPr>
            <w:tcW w:w="2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33C7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Предметные</w:t>
            </w:r>
          </w:p>
          <w:p w14:paraId="17039EA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lastRenderedPageBreak/>
              <w:t>области</w:t>
            </w:r>
          </w:p>
        </w:tc>
        <w:tc>
          <w:tcPr>
            <w:tcW w:w="3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A95C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lastRenderedPageBreak/>
              <w:t>Учебные предметы</w:t>
            </w:r>
          </w:p>
        </w:tc>
        <w:tc>
          <w:tcPr>
            <w:tcW w:w="3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21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834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F41C6" w14:paraId="7F592CF8" w14:textId="77777777" w:rsidTr="007654D0">
        <w:trPr>
          <w:trHeight w:val="255"/>
        </w:trPr>
        <w:tc>
          <w:tcPr>
            <w:tcW w:w="23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80D71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87FA4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59D6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742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C7F0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B8B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  <w:r w:rsidRPr="00BF342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517A7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F41C6" w14:paraId="472ABC67" w14:textId="77777777" w:rsidTr="007654D0">
        <w:tc>
          <w:tcPr>
            <w:tcW w:w="2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F14F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012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2DCE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BFC3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8D081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D9F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21FE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4F41C6" w14:paraId="0043F868" w14:textId="77777777" w:rsidTr="007654D0">
        <w:tc>
          <w:tcPr>
            <w:tcW w:w="23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A9EEC" w14:textId="77777777" w:rsidR="004F41C6" w:rsidRPr="00BF3426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FA5F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D397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200B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23E2F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8520A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00F9F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F41C6" w14:paraId="792AD9F0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D5B0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8FBD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1884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4B460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9865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B57F9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AB9E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F41C6" w14:paraId="45A9CFA0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B22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AD75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3F59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1FC58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AF4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34BF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6821A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4F41C6" w14:paraId="3FE40BBE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EFF1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30F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Окружающий мир (человек, природа, общество)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CF14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1712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E099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35A7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39626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F41C6" w14:paraId="02E796B0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34CF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D855D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 w:rsidRPr="00BF3426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  <w:p w14:paraId="48821980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91FB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3602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C0DB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CCC9" w14:textId="77777777" w:rsidR="004F41C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041E2F89" w14:textId="77777777" w:rsidR="007654D0" w:rsidRDefault="007654D0" w:rsidP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5125FA2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          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B7A8D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  <w:p w14:paraId="70C975F8" w14:textId="77777777" w:rsidR="007654D0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7BBFA9F2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654D0" w14:paraId="1F4D6D0B" w14:textId="77777777" w:rsidTr="007654D0">
        <w:tc>
          <w:tcPr>
            <w:tcW w:w="2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9577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E9A32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E6830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FEA0E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2F539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67940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67B84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654D0" w14:paraId="7703CBAF" w14:textId="77777777" w:rsidTr="007654D0">
        <w:trPr>
          <w:trHeight w:val="390"/>
        </w:trPr>
        <w:tc>
          <w:tcPr>
            <w:tcW w:w="23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CFCA9" w14:textId="77777777" w:rsidR="007654D0" w:rsidRPr="00BF3426" w:rsidRDefault="007654D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55CC0B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818428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B7DB49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43073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A376B5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0DC9CE" w14:textId="77777777" w:rsidR="007654D0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654D0" w14:paraId="1DD0F2C7" w14:textId="77777777" w:rsidTr="007654D0">
        <w:trPr>
          <w:trHeight w:val="570"/>
        </w:trPr>
        <w:tc>
          <w:tcPr>
            <w:tcW w:w="23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9EF55" w14:textId="77777777" w:rsidR="007654D0" w:rsidRPr="00BF3426" w:rsidRDefault="007654D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F8C55" w14:textId="77777777" w:rsidR="007654D0" w:rsidRDefault="007654D0" w:rsidP="007654D0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 w:rsidRPr="00BF3426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8DC4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7FD4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2C9F3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A3244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1D03" w14:textId="77777777" w:rsidR="007654D0" w:rsidRPr="00BF3426" w:rsidRDefault="007654D0" w:rsidP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F41C6" w14:paraId="07933985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E8B5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7AA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1F77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F5CC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3D1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CFF5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D625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F41C6" w14:paraId="09D1E9AF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4B7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66EF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B1BC6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53719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F8E75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CB50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C875E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76</w:t>
            </w:r>
          </w:p>
        </w:tc>
      </w:tr>
      <w:tr w:rsidR="004F41C6" w14:paraId="4438D9C6" w14:textId="77777777" w:rsidTr="007654D0">
        <w:tc>
          <w:tcPr>
            <w:tcW w:w="104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E8B75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Национально-региональный компонент</w:t>
            </w:r>
          </w:p>
        </w:tc>
      </w:tr>
      <w:tr w:rsidR="004F41C6" w14:paraId="36E41330" w14:textId="77777777" w:rsidTr="007654D0">
        <w:tc>
          <w:tcPr>
            <w:tcW w:w="2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76BB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Родной язык и литературное чтение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BAC0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BDD7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9B746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8CDEC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BA3E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59865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F41C6" w14:paraId="61AF19EC" w14:textId="77777777" w:rsidTr="007654D0">
        <w:tc>
          <w:tcPr>
            <w:tcW w:w="23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0F0A0" w14:textId="77777777" w:rsidR="004F41C6" w:rsidRPr="00BF3426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C225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D180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342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8A8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298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0A4C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EDDC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F41C6" w14:paraId="0CE65D8B" w14:textId="77777777" w:rsidTr="007654D0"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4B8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36E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68D2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82FA1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8308B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B2467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07070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17</w:t>
            </w:r>
          </w:p>
        </w:tc>
      </w:tr>
      <w:tr w:rsidR="004F41C6" w14:paraId="78CCE72C" w14:textId="77777777" w:rsidTr="007654D0">
        <w:tc>
          <w:tcPr>
            <w:tcW w:w="5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63B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0D1C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D5E0B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Мат.</w:t>
            </w:r>
            <w:r w:rsidR="0067752D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DAB27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Рус.чт</w:t>
            </w:r>
            <w:r w:rsidR="0067752D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BEB3B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Рус.чт1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C1E2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F41C6" w14:paraId="2000A6DC" w14:textId="77777777" w:rsidTr="007654D0">
        <w:tc>
          <w:tcPr>
            <w:tcW w:w="5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D879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832A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B24DA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19B48" w14:textId="77777777" w:rsidR="004F41C6" w:rsidRPr="00BF3426" w:rsidRDefault="007654D0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EFC10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8C2A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4F41C6" w14:paraId="189E15BD" w14:textId="77777777" w:rsidTr="007654D0">
        <w:tc>
          <w:tcPr>
            <w:tcW w:w="5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E1B4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8D546" w14:textId="77777777" w:rsidR="004F41C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6B5AA28A" w14:textId="77777777" w:rsidR="005202C5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A663F" w14:textId="77777777" w:rsidR="004F41C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2D137C3" w14:textId="77777777" w:rsidR="005202C5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</w:p>
          <w:p w14:paraId="2F54E226" w14:textId="77777777" w:rsidR="005202C5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48905" w14:textId="77777777" w:rsidR="004F41C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1FB98505" w14:textId="77777777" w:rsidR="0067752D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</w:p>
          <w:p w14:paraId="2B30E27D" w14:textId="77777777" w:rsidR="0067752D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AECE" w14:textId="77777777" w:rsidR="004F41C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43D7BCB3" w14:textId="77777777" w:rsidR="0067752D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</w:t>
            </w:r>
          </w:p>
          <w:p w14:paraId="466EEAC8" w14:textId="77777777" w:rsidR="0067752D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1C6A3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F41C6" w14:paraId="66B17FB2" w14:textId="77777777" w:rsidTr="007654D0">
        <w:tc>
          <w:tcPr>
            <w:tcW w:w="5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A1D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 xml:space="preserve">Всего к финансированию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0A492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401D" w14:textId="77777777" w:rsidR="004F41C6" w:rsidRPr="00BF3426" w:rsidRDefault="005202C5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698E4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41C13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5D60C" w14:textId="77777777" w:rsidR="004F41C6" w:rsidRPr="00BF3426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F41C6" w:rsidRPr="00BF3426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427CBABD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4614ADCA" w14:textId="77777777" w:rsidR="004F41C6" w:rsidRPr="00BF342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  <w:b/>
          <w:u w:val="single"/>
        </w:rPr>
        <w:t>Примечание:</w:t>
      </w:r>
      <w:r w:rsidRPr="00BF3426">
        <w:rPr>
          <w:rFonts w:ascii="Times New Roman" w:hAnsi="Times New Roman" w:cs="Times New Roman"/>
        </w:rPr>
        <w:t xml:space="preserve"> 1. Часы на преподавание учебного предмета «Родной (нерусский) язык и литература» выделяется из регионального (национально-регионального) компонента и компонента образовательного учреждения.</w:t>
      </w:r>
    </w:p>
    <w:p w14:paraId="225C0303" w14:textId="77777777" w:rsidR="004F41C6" w:rsidRPr="00BF342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</w:rPr>
        <w:t xml:space="preserve">2. В соответствии с Санитарно-эпидемиологическими правилами и нормативами в 1 классе допускается только 5-дневная учебная неделя. Итоговые часы базисного учебного плана при 6-дневной учебной неделе рассчитываются с учетом 5-дневной учебной недели в 1 классе. </w:t>
      </w:r>
    </w:p>
    <w:p w14:paraId="3EEC61C2" w14:textId="77777777" w:rsidR="004F41C6" w:rsidRPr="00F4255F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</w:rPr>
        <w:lastRenderedPageBreak/>
        <w:t xml:space="preserve">3. Учебный предмет «Информатика и ИКТ» изучается в 3-4 классах в качестве модуля в рамках учебного предмета «Технология (Труд)». </w:t>
      </w:r>
    </w:p>
    <w:p w14:paraId="0D6F16E3" w14:textId="77777777" w:rsidR="004F41C6" w:rsidRPr="00BF3426" w:rsidRDefault="004F41C6" w:rsidP="004F41C6">
      <w:pPr>
        <w:tabs>
          <w:tab w:val="left" w:pos="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426">
        <w:rPr>
          <w:rFonts w:ascii="Times New Roman" w:hAnsi="Times New Roman" w:cs="Times New Roman"/>
          <w:b/>
          <w:sz w:val="28"/>
          <w:szCs w:val="28"/>
        </w:rPr>
        <w:t>Учебный план (годовой) для образовательных организаций                           Тляратинского района РД с родным (нерусским) языком обучения</w:t>
      </w:r>
    </w:p>
    <w:p w14:paraId="79CDB9E9" w14:textId="77777777" w:rsidR="004F41C6" w:rsidRPr="00BF3426" w:rsidRDefault="004F41C6" w:rsidP="004F41C6">
      <w:pPr>
        <w:tabs>
          <w:tab w:val="left" w:pos="74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3426">
        <w:rPr>
          <w:rFonts w:ascii="Times New Roman" w:hAnsi="Times New Roman" w:cs="Times New Roman"/>
          <w:b/>
          <w:sz w:val="24"/>
          <w:szCs w:val="28"/>
        </w:rPr>
        <w:t>НАЧАЛЬНОЕ ОБЩЕЕ ОБРАЗОВАНИЕ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372"/>
        <w:gridCol w:w="3120"/>
        <w:gridCol w:w="994"/>
        <w:gridCol w:w="992"/>
        <w:gridCol w:w="992"/>
        <w:gridCol w:w="992"/>
        <w:gridCol w:w="993"/>
      </w:tblGrid>
      <w:tr w:rsidR="004F41C6" w14:paraId="48DF3C56" w14:textId="77777777" w:rsidTr="004F41C6">
        <w:trPr>
          <w:trHeight w:val="300"/>
        </w:trPr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2095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Предметные</w:t>
            </w:r>
          </w:p>
          <w:p w14:paraId="200E406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8BE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CFE5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Количество часов в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08B5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F41C6" w14:paraId="2F278A69" w14:textId="77777777" w:rsidTr="004F41C6">
        <w:trPr>
          <w:trHeight w:val="255"/>
        </w:trPr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A8902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6DC6F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3457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00C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D48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AE66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F3426">
              <w:rPr>
                <w:rFonts w:ascii="Times New Roman" w:hAnsi="Times New Roman" w:cs="Times New Roman"/>
                <w:b/>
              </w:rPr>
              <w:t>1</w:t>
            </w:r>
            <w:r w:rsidRPr="00BF342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62509" w14:textId="77777777" w:rsidR="004F41C6" w:rsidRPr="00BF3426" w:rsidRDefault="004F41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F41C6" w14:paraId="55B4B561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5A43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9325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DA9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7FDF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CE0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5A0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4971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472</w:t>
            </w:r>
          </w:p>
        </w:tc>
      </w:tr>
      <w:tr w:rsidR="004F41C6" w14:paraId="4D3AD3B5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F1F49" w14:textId="77777777" w:rsidR="004F41C6" w:rsidRPr="00BF3426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FED3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C2B9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0830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EF76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6518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1C47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270</w:t>
            </w:r>
          </w:p>
        </w:tc>
      </w:tr>
      <w:tr w:rsidR="004F41C6" w14:paraId="666E0D7A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B5B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06B6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5F9A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8742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FF1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03B9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1EF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4F41C6" w14:paraId="5D4E3664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F07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E0D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15E0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0850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D86E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793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0851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4F41C6" w14:paraId="13A049C1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8A4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A612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876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F844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A0A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D2E3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2BE0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237</w:t>
            </w:r>
          </w:p>
        </w:tc>
      </w:tr>
      <w:tr w:rsidR="004F41C6" w14:paraId="06D71A01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25F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FB42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696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EB64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30F5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1599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05E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4F41C6" w14:paraId="47D51496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D5CD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FCB6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B8D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FCCD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1B2FE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62D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7834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4F41C6" w14:paraId="6DC0CBB0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3A2BF" w14:textId="77777777" w:rsidR="004F41C6" w:rsidRPr="00BF3426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7549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ИЗО + технология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4676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0297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342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2CF6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ABBB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F4E05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4F41C6" w14:paraId="33462EA3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30FC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346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4884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D918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460E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7341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762C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4F41C6" w14:paraId="6D9FF678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E6B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B3A4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84F7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561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CC07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D52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A0D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646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4709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2533</w:t>
            </w:r>
          </w:p>
        </w:tc>
      </w:tr>
      <w:tr w:rsidR="004F41C6" w14:paraId="3F332EEA" w14:textId="77777777" w:rsidTr="004F41C6">
        <w:tc>
          <w:tcPr>
            <w:tcW w:w="104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F3A7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Национально-региональный компонент</w:t>
            </w:r>
          </w:p>
        </w:tc>
      </w:tr>
      <w:tr w:rsidR="004F41C6" w14:paraId="511B545C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BA39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BF3426">
              <w:rPr>
                <w:rFonts w:ascii="Times New Roman" w:hAnsi="Times New Roman" w:cs="Times New Roman"/>
              </w:rPr>
              <w:t>Родной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D1B8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5A3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37F5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90F8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4E57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D32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372</w:t>
            </w:r>
          </w:p>
        </w:tc>
      </w:tr>
      <w:tr w:rsidR="004F41C6" w14:paraId="1E3A4B83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03B7E" w14:textId="77777777" w:rsidR="004F41C6" w:rsidRPr="00BF3426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7241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85F5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FEEB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656E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07CA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B47B3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270</w:t>
            </w:r>
          </w:p>
        </w:tc>
      </w:tr>
      <w:tr w:rsidR="004F41C6" w14:paraId="7D4E0EB9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9DE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B0E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78AE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8727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D3CE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6C17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9A22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642</w:t>
            </w:r>
          </w:p>
        </w:tc>
      </w:tr>
      <w:tr w:rsidR="004F41C6" w14:paraId="0A9A065D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7D2A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85B6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7745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79D4D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6F6F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1D4B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F342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</w:tr>
      <w:tr w:rsidR="004F41C6" w14:paraId="2190A4F9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2D2C2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C466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6974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EE0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CEB9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567E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3345</w:t>
            </w:r>
          </w:p>
        </w:tc>
      </w:tr>
      <w:tr w:rsidR="004F41C6" w14:paraId="73743DBE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5AEF0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4F5CA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646F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D198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8C81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15DB1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F41C6" w14:paraId="61902E80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19856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 xml:space="preserve">Всего к финансированию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DEDE4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695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C04B7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DC5D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C598B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887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4146C" w14:textId="77777777" w:rsidR="004F41C6" w:rsidRPr="00BF342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3426">
              <w:rPr>
                <w:rFonts w:ascii="Times New Roman" w:hAnsi="Times New Roman" w:cs="Times New Roman"/>
                <w:b/>
              </w:rPr>
              <w:t>3356</w:t>
            </w:r>
          </w:p>
        </w:tc>
      </w:tr>
      <w:tr w:rsidR="004F41C6" w14:paraId="17C64AD8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4D856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C5467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C252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18188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0BA8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31048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9BB5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</w:tr>
    </w:tbl>
    <w:p w14:paraId="2D31FD03" w14:textId="77777777" w:rsidR="004F41C6" w:rsidRDefault="004F41C6" w:rsidP="004F41C6">
      <w:pPr>
        <w:tabs>
          <w:tab w:val="left" w:pos="748"/>
        </w:tabs>
        <w:spacing w:line="283" w:lineRule="exact"/>
        <w:rPr>
          <w:rFonts w:ascii="Arial Unicode MS" w:hAnsi="Arial Unicode MS" w:cs="Arial Unicode MS"/>
          <w:color w:val="000000"/>
          <w:sz w:val="24"/>
          <w:szCs w:val="24"/>
          <w:lang w:bidi="ru-RU"/>
        </w:rPr>
      </w:pPr>
    </w:p>
    <w:p w14:paraId="71C42CEF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0DFCCCA8" w14:textId="77777777" w:rsidR="004F41C6" w:rsidRPr="00BF342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  <w:b/>
          <w:u w:val="single"/>
        </w:rPr>
        <w:lastRenderedPageBreak/>
        <w:t>Примечание:</w:t>
      </w:r>
      <w:r w:rsidRPr="00BF3426">
        <w:rPr>
          <w:rFonts w:ascii="Times New Roman" w:hAnsi="Times New Roman" w:cs="Times New Roman"/>
        </w:rPr>
        <w:t xml:space="preserve"> 1. Часы на преподавание учебного предмета «Родной (нерусский) язык и литература» выделяется из регионального (национально-регионального) компонента и компонента образовательного учреждения.</w:t>
      </w:r>
    </w:p>
    <w:p w14:paraId="3643F803" w14:textId="77777777" w:rsidR="004F41C6" w:rsidRPr="00BF342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</w:rPr>
        <w:t xml:space="preserve">2. В соответствии с Санитарно-эпидемиологическими правилами и нормативами в 1 классе допускается только 5-дневная учебная неделя. Итоговые часы базисного учебного плана при 6-дневной учебной неделе рассчитываются с учетом 5-дневной учебной недели в 1 классе. </w:t>
      </w:r>
    </w:p>
    <w:p w14:paraId="688E60A8" w14:textId="77777777" w:rsidR="004F41C6" w:rsidRPr="00BF342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  <w:r w:rsidRPr="00BF3426">
        <w:rPr>
          <w:rFonts w:ascii="Times New Roman" w:hAnsi="Times New Roman" w:cs="Times New Roman"/>
        </w:rPr>
        <w:t xml:space="preserve">3. Учебный предмет «Информатика и ИКТ» изучается в 3-4 классах в качестве модуля в рамках учебного предмета «Технология (Труд). </w:t>
      </w:r>
    </w:p>
    <w:p w14:paraId="391EF781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7409EDF8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3BFB48B1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3220830C" w14:textId="77777777" w:rsidR="004F41C6" w:rsidRPr="00C91E45" w:rsidRDefault="004F41C6" w:rsidP="004F41C6">
      <w:pPr>
        <w:tabs>
          <w:tab w:val="left" w:pos="748"/>
        </w:tabs>
        <w:spacing w:line="360" w:lineRule="auto"/>
        <w:ind w:right="-8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91E45">
        <w:rPr>
          <w:rFonts w:ascii="Times New Roman" w:hAnsi="Times New Roman" w:cs="Times New Roman"/>
          <w:b/>
          <w:sz w:val="24"/>
          <w:szCs w:val="28"/>
        </w:rPr>
        <w:t>3. ОСНОВНОЕ ОБЩЕЕ ОБРАЗОВАНИЕ</w:t>
      </w:r>
    </w:p>
    <w:p w14:paraId="2450278C" w14:textId="77777777" w:rsidR="004F41C6" w:rsidRDefault="004F41C6" w:rsidP="004F41C6">
      <w:pPr>
        <w:tabs>
          <w:tab w:val="left" w:pos="4500"/>
          <w:tab w:val="left" w:pos="9180"/>
          <w:tab w:val="left" w:pos="9360"/>
        </w:tabs>
        <w:ind w:left="426"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2018-2019 учебном году </w:t>
      </w:r>
      <w:r>
        <w:rPr>
          <w:rFonts w:ascii="Times New Roman" w:hAnsi="Times New Roman" w:cs="Times New Roman"/>
          <w:b/>
          <w:sz w:val="28"/>
          <w:szCs w:val="28"/>
        </w:rPr>
        <w:t>в 5-8 классах</w:t>
      </w:r>
      <w:r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 В соответствии с ФГОС ООО количество учебных занятий за 5 лет не может составлять менее </w:t>
      </w:r>
      <w:r>
        <w:rPr>
          <w:rFonts w:ascii="Times New Roman" w:hAnsi="Times New Roman" w:cs="Times New Roman"/>
          <w:b/>
          <w:sz w:val="28"/>
          <w:szCs w:val="28"/>
        </w:rPr>
        <w:t>5267 и более 6020 часов.</w:t>
      </w:r>
    </w:p>
    <w:p w14:paraId="3209E493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3.2.  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14:paraId="4092B684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3.3. 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14:paraId="5770BAFF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3.4.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</w:t>
      </w:r>
      <w:r>
        <w:rPr>
          <w:rFonts w:ascii="Times New Roman" w:hAnsi="Times New Roman"/>
          <w:b/>
          <w:sz w:val="28"/>
          <w:szCs w:val="28"/>
          <w:lang w:bidi="ru-RU"/>
        </w:rPr>
        <w:t>) индивидуальные учебные планы.</w:t>
      </w:r>
    </w:p>
    <w:p w14:paraId="1AC2A8B3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3.5. </w:t>
      </w:r>
      <w:r>
        <w:rPr>
          <w:rFonts w:ascii="Times New Roman" w:hAnsi="Times New Roman"/>
          <w:b/>
          <w:sz w:val="28"/>
          <w:szCs w:val="28"/>
          <w:lang w:bidi="ru-RU"/>
        </w:rPr>
        <w:t>Учебный план состоит из двух частей:</w:t>
      </w:r>
      <w:r>
        <w:rPr>
          <w:rFonts w:ascii="Times New Roman" w:hAnsi="Times New Roman"/>
          <w:sz w:val="28"/>
          <w:szCs w:val="28"/>
          <w:lang w:bidi="ru-RU"/>
        </w:rPr>
        <w:t xml:space="preserve"> обязательной части и части, формируемой участниками образовательных отношений. </w:t>
      </w:r>
      <w:r>
        <w:rPr>
          <w:rFonts w:ascii="Times New Roman" w:hAnsi="Times New Roman"/>
          <w:b/>
          <w:sz w:val="28"/>
          <w:szCs w:val="28"/>
          <w:lang w:bidi="ru-RU"/>
        </w:rPr>
        <w:t>(Соотношение 70/30% соответственно).</w:t>
      </w:r>
    </w:p>
    <w:p w14:paraId="38CE8942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3.6.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66748596" w14:textId="77777777" w:rsidR="004F41C6" w:rsidRDefault="004F41C6" w:rsidP="004F41C6">
      <w:pPr>
        <w:pStyle w:val="a9"/>
        <w:tabs>
          <w:tab w:val="left" w:pos="9781"/>
        </w:tabs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3.7.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14:paraId="1F35B8D1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3.8. 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14:paraId="6AFFDDEC" w14:textId="77777777" w:rsidR="004F41C6" w:rsidRDefault="004F41C6" w:rsidP="004F41C6">
      <w:pPr>
        <w:pStyle w:val="a9"/>
        <w:numPr>
          <w:ilvl w:val="0"/>
          <w:numId w:val="2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14:paraId="74F1A92E" w14:textId="77777777" w:rsidR="004F41C6" w:rsidRDefault="004F41C6" w:rsidP="004F41C6">
      <w:pPr>
        <w:pStyle w:val="a9"/>
        <w:numPr>
          <w:ilvl w:val="0"/>
          <w:numId w:val="2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75F4530D" w14:textId="77777777" w:rsidR="004F41C6" w:rsidRDefault="004F41C6" w:rsidP="004F41C6">
      <w:pPr>
        <w:pStyle w:val="a9"/>
        <w:numPr>
          <w:ilvl w:val="0"/>
          <w:numId w:val="2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другие виды учебной, воспитательной, спортивной и иной деятельности обучающихся.</w:t>
      </w:r>
    </w:p>
    <w:p w14:paraId="392317FA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3.9.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14:paraId="125BAE36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3.10. 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«Второй иностранный язык» </w:t>
      </w:r>
      <w:r>
        <w:rPr>
          <w:rFonts w:ascii="Times New Roman" w:hAnsi="Times New Roman"/>
          <w:sz w:val="28"/>
          <w:szCs w:val="28"/>
          <w:lang w:bidi="ru-RU"/>
        </w:rPr>
        <w:t>на его изучение предусматривается не менее 2 часов в неделю за счет части, формируемой участниками образовательных отношений.</w:t>
      </w:r>
    </w:p>
    <w:p w14:paraId="6236FFAB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3.11. Изучение </w:t>
      </w:r>
      <w:r>
        <w:rPr>
          <w:rFonts w:ascii="Times New Roman" w:hAnsi="Times New Roman"/>
          <w:b/>
          <w:sz w:val="28"/>
          <w:szCs w:val="28"/>
          <w:lang w:bidi="ru-RU"/>
        </w:rPr>
        <w:t>учебного предмета «Технология»</w:t>
      </w:r>
      <w:r>
        <w:rPr>
          <w:rFonts w:ascii="Times New Roman" w:hAnsi="Times New Roman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sz w:val="28"/>
          <w:szCs w:val="28"/>
          <w:lang w:bidi="en-US"/>
        </w:rPr>
        <w:t>V</w:t>
      </w:r>
      <w:r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VIII</w:t>
      </w:r>
      <w:r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</w:t>
      </w:r>
      <w:r>
        <w:rPr>
          <w:rFonts w:ascii="Times New Roman" w:hAnsi="Times New Roman"/>
          <w:b/>
          <w:sz w:val="28"/>
          <w:szCs w:val="28"/>
          <w:lang w:bidi="ru-RU"/>
        </w:rPr>
        <w:t>изучается в рамках следующих направлений:</w:t>
      </w:r>
      <w:r>
        <w:rPr>
          <w:rFonts w:ascii="Times New Roman" w:hAnsi="Times New Roman"/>
          <w:sz w:val="28"/>
          <w:szCs w:val="28"/>
          <w:lang w:bidi="ru-RU"/>
        </w:rPr>
        <w:t xml:space="preserve">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</w:t>
      </w:r>
      <w:r>
        <w:rPr>
          <w:rFonts w:ascii="Times New Roman" w:hAnsi="Times New Roman"/>
          <w:b/>
          <w:sz w:val="28"/>
          <w:szCs w:val="28"/>
          <w:lang w:bidi="ru-RU"/>
        </w:rPr>
        <w:t>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14:paraId="72FB29D8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3.12. Изучение учебного предмета «Технология» возможно как по одному или двум направлениям, так и по модульному принципу в сочетании двух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направлений. При изучении учебного предмета «Технология» по модульному принципу количество часов, отведенных на изучение модулей и 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14:paraId="288144CC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3.13. Не допускается замена учебного предмета «Технология» учебным предметом «Информатика».</w:t>
      </w:r>
    </w:p>
    <w:p w14:paraId="02390D5F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3.14. 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>
        <w:rPr>
          <w:rFonts w:ascii="Times New Roman" w:hAnsi="Times New Roman"/>
          <w:b/>
          <w:sz w:val="28"/>
          <w:szCs w:val="28"/>
          <w:lang w:bidi="ru-RU"/>
        </w:rPr>
        <w:t>обязательно изучение раздела «Черчение и графика» (в том числе с использованием ИКТ).</w:t>
      </w:r>
    </w:p>
    <w:p w14:paraId="61C29F05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3.15. </w:t>
      </w:r>
      <w:r>
        <w:rPr>
          <w:rFonts w:ascii="Times New Roman" w:hAnsi="Times New Roman"/>
          <w:b/>
          <w:sz w:val="28"/>
          <w:szCs w:val="28"/>
          <w:lang w:bidi="ru-RU"/>
        </w:rPr>
        <w:t>Предметная область «Основы духовно-нравственной культуры народов России»</w:t>
      </w:r>
      <w:r>
        <w:rPr>
          <w:rFonts w:ascii="Times New Roman" w:hAnsi="Times New Roman"/>
          <w:sz w:val="28"/>
          <w:szCs w:val="28"/>
          <w:lang w:bidi="ru-RU"/>
        </w:rPr>
        <w:t xml:space="preserve"> (далее - предметная область ОДНКНР) </w:t>
      </w:r>
      <w:r>
        <w:rPr>
          <w:rFonts w:ascii="Times New Roman" w:hAnsi="Times New Roman"/>
          <w:b/>
          <w:sz w:val="28"/>
          <w:szCs w:val="28"/>
          <w:lang w:bidi="ru-RU"/>
        </w:rPr>
        <w:t>обязательна для изучения</w:t>
      </w:r>
      <w:r>
        <w:rPr>
          <w:rFonts w:ascii="Times New Roman" w:hAnsi="Times New Roman"/>
          <w:sz w:val="28"/>
          <w:szCs w:val="28"/>
          <w:lang w:bidi="ru-RU"/>
        </w:rPr>
        <w:t xml:space="preserve">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025B74CA" w14:textId="77777777" w:rsidR="004F41C6" w:rsidRDefault="004F41C6" w:rsidP="004F41C6">
      <w:pPr>
        <w:autoSpaceDE w:val="0"/>
        <w:autoSpaceDN w:val="0"/>
        <w:adjustRightInd w:val="0"/>
        <w:ind w:left="426" w:right="-8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</w:t>
      </w:r>
      <w:r>
        <w:rPr>
          <w:rFonts w:ascii="Times New Roman" w:hAnsi="Times New Roman" w:cs="Times New Roman"/>
          <w:b/>
          <w:sz w:val="28"/>
          <w:szCs w:val="28"/>
        </w:rPr>
        <w:t>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C1811" w14:textId="77777777" w:rsidR="004F41C6" w:rsidRDefault="004F41C6" w:rsidP="004F41C6">
      <w:pPr>
        <w:autoSpaceDE w:val="0"/>
        <w:autoSpaceDN w:val="0"/>
        <w:adjustRightInd w:val="0"/>
        <w:ind w:left="426"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>
        <w:rPr>
          <w:rFonts w:ascii="Times New Roman" w:hAnsi="Times New Roman" w:cs="Times New Roman"/>
          <w:b/>
          <w:sz w:val="28"/>
          <w:szCs w:val="28"/>
        </w:rPr>
        <w:t>Приказом Минобрнауки России от 31.03.2014 № 253 определены учебники,</w:t>
      </w:r>
      <w:r>
        <w:rPr>
          <w:rFonts w:ascii="Times New Roman" w:hAnsi="Times New Roman" w:cs="Times New Roman"/>
          <w:sz w:val="28"/>
          <w:szCs w:val="28"/>
        </w:rPr>
        <w:t xml:space="preserve">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14:paraId="4453FDDF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самостоятельно принимает решение относительно состава, структуры обязательной предметной области ОДНКНР по классам.</w:t>
      </w:r>
    </w:p>
    <w:p w14:paraId="653F3F99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3.17. В дополнение к изучению предметной области ОДНКНР в рамках учебного плана также </w:t>
      </w:r>
      <w:r>
        <w:rPr>
          <w:rFonts w:ascii="Times New Roman" w:hAnsi="Times New Roman"/>
          <w:b/>
          <w:sz w:val="28"/>
          <w:szCs w:val="28"/>
          <w:lang w:bidi="ru-RU"/>
        </w:rPr>
        <w:t>возможна ее реализация во внеурочной деятельности.</w:t>
      </w:r>
      <w:r>
        <w:rPr>
          <w:rFonts w:ascii="Times New Roman" w:hAnsi="Times New Roman"/>
          <w:sz w:val="28"/>
          <w:szCs w:val="28"/>
          <w:lang w:bidi="ru-RU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14:paraId="4677BB34" w14:textId="77777777" w:rsidR="004F41C6" w:rsidRDefault="004F41C6" w:rsidP="004F41C6">
      <w:pPr>
        <w:ind w:left="426" w:right="-8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3.18. В учебном плане </w:t>
      </w:r>
      <w:r>
        <w:rPr>
          <w:rFonts w:ascii="Times New Roman" w:hAnsi="Times New Roman" w:cs="Times New Roman"/>
          <w:b/>
          <w:sz w:val="28"/>
          <w:szCs w:val="28"/>
        </w:rPr>
        <w:t>с изучением родного языка</w:t>
      </w:r>
      <w:r>
        <w:rPr>
          <w:rFonts w:ascii="Times New Roman" w:hAnsi="Times New Roman" w:cs="Times New Roman"/>
          <w:sz w:val="28"/>
          <w:szCs w:val="28"/>
        </w:rPr>
        <w:t xml:space="preserve"> для его изучения создаются учебные группы на национальных языках, </w:t>
      </w:r>
      <w:r>
        <w:rPr>
          <w:rFonts w:ascii="Times New Roman" w:hAnsi="Times New Roman" w:cs="Times New Roman"/>
          <w:b/>
          <w:sz w:val="28"/>
          <w:szCs w:val="28"/>
        </w:rPr>
        <w:t>в том числе и русском как родном,</w:t>
      </w:r>
      <w:r>
        <w:rPr>
          <w:rFonts w:ascii="Times New Roman" w:hAnsi="Times New Roman" w:cs="Times New Roman"/>
          <w:sz w:val="28"/>
          <w:szCs w:val="28"/>
        </w:rPr>
        <w:t xml:space="preserve"> 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14:paraId="7A55A5EF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3.19.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Библиотечный фонд </w:t>
      </w:r>
      <w:r>
        <w:rPr>
          <w:rFonts w:ascii="Times New Roman" w:hAnsi="Times New Roman"/>
          <w:sz w:val="28"/>
          <w:szCs w:val="28"/>
          <w:lang w:bidi="ru-RU"/>
        </w:rPr>
        <w:t xml:space="preserve">образовательной организации при реализации основной образовательной программы основного общего образования должен быть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укомплектован </w:t>
      </w:r>
      <w:r>
        <w:rPr>
          <w:rFonts w:ascii="Times New Roman" w:hAnsi="Times New Roman"/>
          <w:sz w:val="28"/>
          <w:szCs w:val="28"/>
          <w:lang w:bidi="ru-RU"/>
        </w:rPr>
        <w:t>печатными и электронными информационно- 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14:paraId="42CBBF2E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3.20. План </w:t>
      </w:r>
      <w:r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14:paraId="1D721D35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3.21.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  <w:r>
        <w:rPr>
          <w:rFonts w:ascii="Times New Roman" w:hAnsi="Times New Roman"/>
          <w:b/>
          <w:sz w:val="28"/>
          <w:szCs w:val="28"/>
          <w:lang w:bidi="ru-RU"/>
        </w:rPr>
        <w:t>(до 1750 часов за пять лет обучения, в год - не более 350 часов)</w:t>
      </w:r>
      <w:r>
        <w:rPr>
          <w:rFonts w:ascii="Times New Roman" w:hAnsi="Times New Roman"/>
          <w:sz w:val="28"/>
          <w:szCs w:val="28"/>
          <w:lang w:bidi="ru-RU"/>
        </w:rPr>
        <w:t xml:space="preserve"> с учетом интересов обучающихся и возможностей образовательной организации.</w:t>
      </w:r>
    </w:p>
    <w:p w14:paraId="3DD73765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3.22. 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14:paraId="0474FFED" w14:textId="77777777" w:rsidR="004F41C6" w:rsidRDefault="004F41C6" w:rsidP="004F41C6">
      <w:pPr>
        <w:pStyle w:val="a9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3.23.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178ADF99" w14:textId="77777777" w:rsidR="004F41C6" w:rsidRDefault="004F41C6" w:rsidP="00DD5752">
      <w:pPr>
        <w:tabs>
          <w:tab w:val="left" w:pos="748"/>
        </w:tabs>
        <w:rPr>
          <w:b/>
          <w:sz w:val="28"/>
          <w:szCs w:val="28"/>
        </w:rPr>
      </w:pPr>
    </w:p>
    <w:p w14:paraId="45B0A269" w14:textId="77777777" w:rsidR="00F4255F" w:rsidRDefault="00F4255F" w:rsidP="00DD5752">
      <w:pPr>
        <w:tabs>
          <w:tab w:val="left" w:pos="748"/>
        </w:tabs>
        <w:rPr>
          <w:b/>
          <w:sz w:val="28"/>
          <w:szCs w:val="28"/>
        </w:rPr>
      </w:pPr>
    </w:p>
    <w:p w14:paraId="245367F8" w14:textId="77777777" w:rsidR="00F4255F" w:rsidRDefault="00F4255F" w:rsidP="00DD5752">
      <w:pPr>
        <w:tabs>
          <w:tab w:val="left" w:pos="748"/>
        </w:tabs>
        <w:rPr>
          <w:b/>
          <w:sz w:val="28"/>
          <w:szCs w:val="28"/>
        </w:rPr>
      </w:pPr>
    </w:p>
    <w:p w14:paraId="2EC8560F" w14:textId="77777777" w:rsidR="00B029C5" w:rsidRDefault="00B029C5" w:rsidP="00DD5752">
      <w:pPr>
        <w:tabs>
          <w:tab w:val="left" w:pos="748"/>
        </w:tabs>
        <w:rPr>
          <w:b/>
          <w:sz w:val="28"/>
          <w:szCs w:val="28"/>
        </w:rPr>
      </w:pPr>
    </w:p>
    <w:p w14:paraId="569A436E" w14:textId="77777777" w:rsidR="004F41C6" w:rsidRPr="005D0ED3" w:rsidRDefault="004F41C6" w:rsidP="004F41C6">
      <w:pPr>
        <w:tabs>
          <w:tab w:val="left" w:pos="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D3">
        <w:rPr>
          <w:rFonts w:ascii="Times New Roman" w:hAnsi="Times New Roman" w:cs="Times New Roman"/>
          <w:b/>
          <w:sz w:val="28"/>
          <w:szCs w:val="28"/>
        </w:rPr>
        <w:t>Учебный план (недельный)                                                                                                                для образовательных организаций Тляратинского района РД                                                                                 с родным (нерусским) языком обучения на 2018-2019 учебный год</w:t>
      </w:r>
    </w:p>
    <w:p w14:paraId="7719C5D3" w14:textId="77777777" w:rsidR="004F41C6" w:rsidRPr="005D0ED3" w:rsidRDefault="004F41C6" w:rsidP="004F41C6">
      <w:pPr>
        <w:tabs>
          <w:tab w:val="left" w:pos="74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0ED3">
        <w:rPr>
          <w:rFonts w:ascii="Times New Roman" w:hAnsi="Times New Roman" w:cs="Times New Roman"/>
          <w:b/>
          <w:sz w:val="24"/>
          <w:szCs w:val="28"/>
        </w:rPr>
        <w:t>ОСНОВНОЕ ОБЩЕЕ ОБРАЗОВАНИЕ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372"/>
        <w:gridCol w:w="3120"/>
        <w:gridCol w:w="994"/>
        <w:gridCol w:w="992"/>
        <w:gridCol w:w="992"/>
        <w:gridCol w:w="992"/>
        <w:gridCol w:w="993"/>
      </w:tblGrid>
      <w:tr w:rsidR="004F41C6" w14:paraId="614F2BDA" w14:textId="77777777" w:rsidTr="004F41C6">
        <w:trPr>
          <w:trHeight w:val="300"/>
        </w:trPr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71AF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</w:rPr>
              <w:t>Предметные</w:t>
            </w:r>
          </w:p>
          <w:p w14:paraId="1B61BA51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5675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9DA4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8C58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</w:tr>
      <w:tr w:rsidR="004F41C6" w14:paraId="79EE72FF" w14:textId="77777777" w:rsidTr="004F41C6">
        <w:trPr>
          <w:trHeight w:val="255"/>
        </w:trPr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2399D" w14:textId="77777777" w:rsidR="004F41C6" w:rsidRPr="005D0ED3" w:rsidRDefault="004F41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919B2" w14:textId="77777777" w:rsidR="004F41C6" w:rsidRPr="005D0ED3" w:rsidRDefault="004F41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B9D7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4322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  <w:lang w:val="en-US"/>
              </w:rPr>
              <w:t>V1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5A35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7326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5D0ED3">
              <w:rPr>
                <w:rFonts w:ascii="Times New Roman" w:hAnsi="Times New Roman" w:cs="Times New Roman"/>
                <w:b/>
                <w:szCs w:val="28"/>
                <w:lang w:val="en-US"/>
              </w:rPr>
              <w:t>V111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5099B" w14:textId="77777777" w:rsidR="004F41C6" w:rsidRPr="005D0ED3" w:rsidRDefault="004F41C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41C6" w14:paraId="20A555BB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E8BD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4E1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79F2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208E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CE01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E699D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684E7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4F41C6" w14:paraId="00EEA6C4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6A92D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4D1D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06E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D94D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E88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E306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4625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4F41C6" w14:paraId="0D3CEF20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4EF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3636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958C3" w14:textId="77777777" w:rsidR="004F41C6" w:rsidRPr="005D0ED3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EB82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DBCAE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C52FA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80CB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F41C6" w14:paraId="651DE2C4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E50E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2833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F973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7E29C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29C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980F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5E48E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4F41C6" w14:paraId="207F9251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1687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1B9A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D2C3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70CC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3233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AA96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C07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F41C6" w14:paraId="410CF6FB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D008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9D904" w14:textId="77777777" w:rsidR="00AC1E0D" w:rsidRPr="00AC1E0D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 w:rsidRPr="005D0ED3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73B1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34DA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7E201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6196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86FF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F41C6" w14:paraId="315B8748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BCC42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7C7FC" w14:textId="77777777" w:rsidR="004F41C6" w:rsidRPr="005D0ED3" w:rsidRDefault="004F41C6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Обществознание (включая экономику и право)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D761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6CF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0346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7FF8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1E3C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F41C6" w14:paraId="1BC75381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1AE06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DFF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6D58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9CBF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E19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116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09B6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4F41C6" w14:paraId="36316EC8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B4A76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47F7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AF9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F89B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2814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748A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C0FA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F41C6" w14:paraId="0BD19777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3C4D3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2A82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976F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5042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CDE4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9082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B052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F41C6" w14:paraId="5B000DA4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C7219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CF9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5E1FF" w14:textId="77777777" w:rsidR="004F41C6" w:rsidRPr="005D0ED3" w:rsidRDefault="0067752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D41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3879C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65A0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20E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F41C6" w14:paraId="12E0A09E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309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D96F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4F70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52F4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233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BA56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AD9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4F41C6" w14:paraId="1FFA166F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E9A6D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716F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8297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B951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866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E37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792D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F41C6" w14:paraId="6A293521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B544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BF05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Технология (Труд)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12D2E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EE7E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3202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5111F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9865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F41C6" w14:paraId="7476BC56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8160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lastRenderedPageBreak/>
              <w:t>Физическая культура и ОБЖ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282C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003E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1A4A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78E2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5AAC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4DBF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F41C6" w14:paraId="0179C844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41EE4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1B6D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F4D4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4CFC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49CB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C65D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B57F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F41C6" w14:paraId="251BEAEB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49B0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BB8C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C84CE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BCDC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D1EA9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E11F5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D8AA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106</w:t>
            </w:r>
          </w:p>
        </w:tc>
      </w:tr>
      <w:tr w:rsidR="004F41C6" w14:paraId="7117434C" w14:textId="77777777" w:rsidTr="004F41C6">
        <w:tc>
          <w:tcPr>
            <w:tcW w:w="104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0083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Национально-региональный компонент</w:t>
            </w:r>
          </w:p>
        </w:tc>
      </w:tr>
      <w:tr w:rsidR="004F41C6" w14:paraId="3124DC78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DB25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Родной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FBE0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8CC4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CE8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123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0CDE0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6FAE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4F41C6" w14:paraId="3EC0F3E0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AAC00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575F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134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D20D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27A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8376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2C01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4F41C6" w14:paraId="5915DA68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89BF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4000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Основы духовно- нравственной культуры народов России (ОДНКНР)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33B8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A273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8120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B6D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EF18E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4F41C6" w14:paraId="09E0B426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B18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5D0ED3"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E870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E8689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C06B2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994B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BC15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6218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0,5</w:t>
            </w:r>
          </w:p>
        </w:tc>
      </w:tr>
      <w:tr w:rsidR="004F41C6" w14:paraId="1348BE8D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BDE90" w14:textId="77777777" w:rsidR="004F41C6" w:rsidRPr="005D0ED3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FC1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КТНД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5375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6398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874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661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15C24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0,5</w:t>
            </w:r>
          </w:p>
        </w:tc>
      </w:tr>
      <w:tr w:rsidR="004F41C6" w14:paraId="414471B1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2E93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A7D9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1A935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5206F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156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49491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18</w:t>
            </w:r>
          </w:p>
        </w:tc>
      </w:tr>
      <w:tr w:rsidR="004F41C6" w14:paraId="3D0FF9C4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662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0ED3">
              <w:rPr>
                <w:rFonts w:ascii="Times New Roman" w:hAnsi="Times New Roman" w:cs="Times New Roman"/>
                <w:b/>
                <w:color w:val="000000" w:themeColor="text1"/>
              </w:rPr>
              <w:t>Компонент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7BC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F5A61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Мат-</w:t>
            </w:r>
            <w:r w:rsidR="004F41C6" w:rsidRPr="005D0ED3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B3A51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Биол-</w:t>
            </w:r>
            <w:r w:rsidR="004F41C6" w:rsidRPr="005D0ED3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911AA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D0ED3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7713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F41C6" w14:paraId="5F90B817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DAE6B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90D06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63F7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8CAD4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A0787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F77B8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</w:tr>
      <w:tr w:rsidR="004F41C6" w14:paraId="4602B1B4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339E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1FE56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D66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DB61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8F2AD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B9E7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0ED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41C6" w14:paraId="3F23A39D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179C" w14:textId="77777777" w:rsidR="004F41C6" w:rsidRPr="005D0ED3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0ED3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EB7FA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4D8D9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FCD4E" w14:textId="77777777" w:rsidR="004F41C6" w:rsidRPr="005D0ED3" w:rsidRDefault="00F4416B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40652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6196" w14:textId="77777777" w:rsidR="004F41C6" w:rsidRPr="005D0ED3" w:rsidRDefault="00AC1E0D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</w:tr>
    </w:tbl>
    <w:p w14:paraId="55489BFF" w14:textId="77777777" w:rsidR="004F41C6" w:rsidRDefault="004F41C6" w:rsidP="004F41C6">
      <w:pPr>
        <w:tabs>
          <w:tab w:val="left" w:pos="748"/>
        </w:tabs>
        <w:spacing w:line="283" w:lineRule="exact"/>
      </w:pPr>
    </w:p>
    <w:p w14:paraId="5D9556EF" w14:textId="77777777" w:rsidR="004F41C6" w:rsidRPr="004F41C6" w:rsidRDefault="004F41C6" w:rsidP="004F41C6">
      <w:pPr>
        <w:tabs>
          <w:tab w:val="left" w:pos="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C6">
        <w:rPr>
          <w:rFonts w:ascii="Times New Roman" w:hAnsi="Times New Roman" w:cs="Times New Roman"/>
          <w:b/>
          <w:sz w:val="28"/>
          <w:szCs w:val="28"/>
        </w:rPr>
        <w:t>Учебный план (годовой)                                                                                                                для образовательных организаций Тляратинского района РД                                                                                 с родным (нерусским) языком обучения на 2018-2019 учебный год</w:t>
      </w:r>
    </w:p>
    <w:p w14:paraId="4534EBBC" w14:textId="77777777" w:rsidR="004F41C6" w:rsidRPr="004F41C6" w:rsidRDefault="004F41C6" w:rsidP="004F41C6">
      <w:pPr>
        <w:tabs>
          <w:tab w:val="left" w:pos="74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41C6">
        <w:rPr>
          <w:rFonts w:ascii="Times New Roman" w:hAnsi="Times New Roman" w:cs="Times New Roman"/>
          <w:b/>
          <w:sz w:val="24"/>
          <w:szCs w:val="28"/>
        </w:rPr>
        <w:t>ОСНОВНОЕ ОБЩЕЕ ОБРАЗОВАНИЕ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372"/>
        <w:gridCol w:w="3120"/>
        <w:gridCol w:w="994"/>
        <w:gridCol w:w="992"/>
        <w:gridCol w:w="992"/>
        <w:gridCol w:w="992"/>
        <w:gridCol w:w="993"/>
      </w:tblGrid>
      <w:tr w:rsidR="004F41C6" w14:paraId="79ACA72D" w14:textId="77777777" w:rsidTr="004F41C6">
        <w:trPr>
          <w:trHeight w:val="300"/>
        </w:trPr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46E2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</w:rPr>
              <w:t>Предметные</w:t>
            </w:r>
          </w:p>
          <w:p w14:paraId="4E41B1D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16F3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5259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</w:rPr>
              <w:t>Количество часов в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E98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</w:tr>
      <w:tr w:rsidR="004F41C6" w14:paraId="081A5FEB" w14:textId="77777777" w:rsidTr="004F41C6">
        <w:trPr>
          <w:trHeight w:val="255"/>
        </w:trPr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66B32" w14:textId="77777777" w:rsidR="004F41C6" w:rsidRDefault="004F41C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B551F" w14:textId="77777777" w:rsidR="004F41C6" w:rsidRDefault="004F41C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D7F1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2A1A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  <w:lang w:val="en-US"/>
              </w:rPr>
              <w:t>V1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051F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69D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</w:pPr>
            <w:r w:rsidRPr="004F41C6">
              <w:rPr>
                <w:rFonts w:ascii="Times New Roman" w:hAnsi="Times New Roman" w:cs="Times New Roman"/>
                <w:b/>
                <w:szCs w:val="28"/>
                <w:lang w:val="en-US"/>
              </w:rPr>
              <w:t>V111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93EC8" w14:textId="77777777" w:rsidR="004F41C6" w:rsidRPr="004F41C6" w:rsidRDefault="004F41C6">
            <w:pPr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</w:tc>
      </w:tr>
      <w:tr w:rsidR="004F41C6" w14:paraId="525B7248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E6501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5BEC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322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4F0E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B065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E2BF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8803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578</w:t>
            </w:r>
          </w:p>
        </w:tc>
      </w:tr>
      <w:tr w:rsidR="004F41C6" w14:paraId="09F2B6DC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C05C1" w14:textId="77777777" w:rsidR="004F41C6" w:rsidRPr="00F4255F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58F8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04D1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434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0CA4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6E5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052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476</w:t>
            </w:r>
          </w:p>
        </w:tc>
      </w:tr>
      <w:tr w:rsidR="004F41C6" w14:paraId="763A14B8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DDBE8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1FC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226F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D3CA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D913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7BE3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8636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408</w:t>
            </w:r>
          </w:p>
        </w:tc>
      </w:tr>
      <w:tr w:rsidR="004F41C6" w14:paraId="7416158C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9E0CA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1684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AE6F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AF31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C61A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BAC5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E9F6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680</w:t>
            </w:r>
          </w:p>
        </w:tc>
      </w:tr>
      <w:tr w:rsidR="004F41C6" w14:paraId="0E5AF92D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5819E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314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1A1C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8041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2CEE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89C9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D51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4F41C6" w14:paraId="3B8EF7BD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E5B3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 xml:space="preserve">Общественно-научные </w:t>
            </w:r>
            <w:r w:rsidRPr="00F4255F">
              <w:rPr>
                <w:rFonts w:ascii="Times New Roman" w:hAnsi="Times New Roman" w:cs="Times New Roman"/>
              </w:rPr>
              <w:lastRenderedPageBreak/>
              <w:t xml:space="preserve">предметы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9E04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lastRenderedPageBreak/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5B2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FE2A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8076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AEC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9C09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272</w:t>
            </w:r>
          </w:p>
        </w:tc>
      </w:tr>
      <w:tr w:rsidR="004F41C6" w14:paraId="1C5E8207" w14:textId="77777777" w:rsidTr="00B029C5">
        <w:trPr>
          <w:trHeight w:val="647"/>
        </w:trPr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2EA32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F6684" w14:textId="77777777" w:rsidR="004F41C6" w:rsidRPr="004F41C6" w:rsidRDefault="004F41C6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Обществознание (включая экономику и право)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CB49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8C82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2EB4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84F8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580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4F41C6" w14:paraId="47B7096C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F0CD3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BE30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5E6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0887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0034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B015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FC0D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4F41C6" w14:paraId="58298344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148FA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895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7C03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4C2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57C1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76AF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F0D9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4F41C6" w14:paraId="0D8928D4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C11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B56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6F4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E32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0CEA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5857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DC5C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4F41C6" w14:paraId="5169A398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01612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B8E3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B165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E87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B1D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836B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7A10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4F41C6" w14:paraId="7585878F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5E971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96B1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F3A4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DAE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AE98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EA14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557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4F41C6" w14:paraId="4E9FDD5D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E600E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7AA2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7E62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41D7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A13E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B347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8194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4F41C6" w14:paraId="5591E3EC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C27AD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B117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Технология (Труд)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987C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AA1B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A4A0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23D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C54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4F41C6" w14:paraId="74054FBF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B83D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5DE6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1812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E6A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D806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1DE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C26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408</w:t>
            </w:r>
          </w:p>
        </w:tc>
      </w:tr>
      <w:tr w:rsidR="004F41C6" w14:paraId="5407A726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13A2B" w14:textId="77777777" w:rsidR="004F41C6" w:rsidRPr="00F4255F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13DB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8806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1AAE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68E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7619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52F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4F41C6" w14:paraId="77CA0F01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4495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7D18E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ИТОГО</w:t>
            </w:r>
            <w:r>
              <w:rPr>
                <w:rFonts w:hint="eastAsia"/>
                <w:b/>
                <w:color w:val="C00000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F3517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918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47A9D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952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0A8E9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CBE40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1054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5B4B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3944</w:t>
            </w:r>
          </w:p>
        </w:tc>
      </w:tr>
      <w:tr w:rsidR="004F41C6" w14:paraId="4D5D4BF9" w14:textId="77777777" w:rsidTr="004F41C6">
        <w:tc>
          <w:tcPr>
            <w:tcW w:w="104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E9380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55F">
              <w:rPr>
                <w:rFonts w:ascii="Times New Roman" w:hAnsi="Times New Roman" w:cs="Times New Roman"/>
                <w:b/>
              </w:rPr>
              <w:t>Национально-региональный компонент</w:t>
            </w:r>
          </w:p>
        </w:tc>
      </w:tr>
      <w:tr w:rsidR="004F41C6" w14:paraId="333AAFD0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86B53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Родной язык и 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F6C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D809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B1F8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6A7B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CC72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0514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272</w:t>
            </w:r>
          </w:p>
        </w:tc>
      </w:tr>
      <w:tr w:rsidR="004F41C6" w14:paraId="7E723CAB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7A031" w14:textId="77777777" w:rsidR="004F41C6" w:rsidRPr="00F4255F" w:rsidRDefault="004F41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96BA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3458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F027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D7DF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57F0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591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272</w:t>
            </w:r>
          </w:p>
        </w:tc>
      </w:tr>
      <w:tr w:rsidR="004F41C6" w14:paraId="285AF66D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E607B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525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Основы духовно- нравственной культуры народов России (ОДНКНР)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664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FAF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DF14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D0E3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68E3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34</w:t>
            </w:r>
          </w:p>
        </w:tc>
      </w:tr>
      <w:tr w:rsidR="004F41C6" w14:paraId="53A5817B" w14:textId="77777777" w:rsidTr="004F41C6"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C85A5" w14:textId="77777777" w:rsidR="004F41C6" w:rsidRPr="00F4255F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color w:val="000000"/>
              </w:rPr>
            </w:pPr>
            <w:r w:rsidRPr="00F4255F"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FE0D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0453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AE9B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58C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DF77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CA7F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</w:tr>
      <w:tr w:rsidR="004F41C6" w14:paraId="29FFD4C8" w14:textId="77777777" w:rsidTr="004F41C6">
        <w:tc>
          <w:tcPr>
            <w:tcW w:w="10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52D18" w14:textId="77777777" w:rsidR="004F41C6" w:rsidRDefault="004F41C6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FAA4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КТНД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B80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54BB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5D35E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A7F9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E61E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 xml:space="preserve">17 </w:t>
            </w:r>
          </w:p>
        </w:tc>
      </w:tr>
      <w:tr w:rsidR="004F41C6" w14:paraId="681AB149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D705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color w:val="C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B6E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9ED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D58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868F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A0E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D6BB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612</w:t>
            </w:r>
          </w:p>
        </w:tc>
      </w:tr>
      <w:tr w:rsidR="004F41C6" w14:paraId="755C67EB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01AF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C6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EFE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DAADC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09A35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A66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1A94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F41C6">
              <w:rPr>
                <w:rFonts w:ascii="Times New Roman" w:hAnsi="Times New Roman" w:cs="Times New Roman"/>
                <w:b/>
                <w:color w:val="C00000"/>
              </w:rPr>
              <w:t>68</w:t>
            </w:r>
          </w:p>
        </w:tc>
      </w:tr>
      <w:tr w:rsidR="004F41C6" w14:paraId="0989CF53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B9F80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2D886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98397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1BC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9B9E1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1224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CB2F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4624</w:t>
            </w:r>
          </w:p>
        </w:tc>
      </w:tr>
      <w:tr w:rsidR="004F41C6" w14:paraId="0D91587A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35BB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A75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8EDA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40288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043B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929B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41C6" w14:paraId="46FD3B85" w14:textId="77777777" w:rsidTr="004F41C6">
        <w:tc>
          <w:tcPr>
            <w:tcW w:w="5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BE663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21E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C899F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84A49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6D532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1224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DB09D" w14:textId="77777777" w:rsidR="004F41C6" w:rsidRP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41C6">
              <w:rPr>
                <w:rFonts w:ascii="Times New Roman" w:hAnsi="Times New Roman" w:cs="Times New Roman"/>
                <w:b/>
              </w:rPr>
              <w:t>4624</w:t>
            </w:r>
          </w:p>
        </w:tc>
      </w:tr>
      <w:tr w:rsidR="004F41C6" w14:paraId="6E0BCCEA" w14:textId="77777777" w:rsidTr="004F41C6"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37E7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A89EA" w14:textId="77777777" w:rsidR="004F41C6" w:rsidRDefault="004F41C6">
            <w:pPr>
              <w:tabs>
                <w:tab w:val="left" w:pos="748"/>
              </w:tabs>
              <w:spacing w:line="283" w:lineRule="exac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8630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DB169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D80B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C0219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6CB3" w14:textId="77777777" w:rsidR="004F41C6" w:rsidRDefault="004F41C6">
            <w:pPr>
              <w:tabs>
                <w:tab w:val="left" w:pos="748"/>
              </w:tabs>
              <w:spacing w:line="283" w:lineRule="exact"/>
              <w:jc w:val="center"/>
              <w:rPr>
                <w:color w:val="000000"/>
              </w:rPr>
            </w:pPr>
          </w:p>
        </w:tc>
      </w:tr>
    </w:tbl>
    <w:p w14:paraId="55C12E8F" w14:textId="77777777" w:rsidR="00DD5752" w:rsidRPr="00DD5752" w:rsidRDefault="00DD5752" w:rsidP="004F41C6">
      <w:pPr>
        <w:tabs>
          <w:tab w:val="left" w:pos="748"/>
        </w:tabs>
        <w:spacing w:line="283" w:lineRule="exact"/>
      </w:pPr>
    </w:p>
    <w:p w14:paraId="6F240009" w14:textId="77777777" w:rsidR="00B029C5" w:rsidRDefault="00B029C5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23C2D" w14:textId="77777777" w:rsidR="00B029C5" w:rsidRDefault="00B029C5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B5B32" w14:textId="77777777" w:rsidR="00B029C5" w:rsidRDefault="00B029C5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666A1" w14:textId="77777777" w:rsidR="00B029C5" w:rsidRDefault="00B029C5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C03AF" w14:textId="77777777" w:rsidR="00E70AA7" w:rsidRDefault="00E70AA7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61834" w14:textId="77777777" w:rsidR="00E70AA7" w:rsidRDefault="00E70AA7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B759C" w14:textId="77777777" w:rsidR="004F41C6" w:rsidRDefault="004F41C6" w:rsidP="004F41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1E0B98BF" w14:textId="77777777" w:rsidR="004F41C6" w:rsidRDefault="004F41C6" w:rsidP="004F41C6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Тляратинского района РД                              на уровне основного общего образования в рамках реализации БУП-2004                 на 2018-2019 учебный год                                                                                                   </w:t>
      </w:r>
    </w:p>
    <w:p w14:paraId="3DEF9E46" w14:textId="77777777" w:rsidR="00B029C5" w:rsidRDefault="004F41C6" w:rsidP="004F41C6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14:paraId="2C97A777" w14:textId="77777777" w:rsidR="00B029C5" w:rsidRDefault="00B029C5" w:rsidP="004F41C6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0575F" w14:textId="77777777" w:rsidR="00B029C5" w:rsidRDefault="00B029C5" w:rsidP="004F41C6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4BADF" w14:textId="77777777" w:rsidR="004F41C6" w:rsidRDefault="004F41C6" w:rsidP="003143DF">
      <w:pPr>
        <w:tabs>
          <w:tab w:val="left" w:pos="709"/>
        </w:tabs>
        <w:ind w:right="240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9 класс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1"/>
        <w:gridCol w:w="2267"/>
        <w:gridCol w:w="1802"/>
      </w:tblGrid>
      <w:tr w:rsidR="004F41C6" w14:paraId="38AF270A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AAF1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C6A7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CC1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4F41C6" w14:paraId="5ABADED4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6E98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Федеральный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8D64" w14:textId="77777777" w:rsidR="004F41C6" w:rsidRDefault="00AC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4F41C6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1CCF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F41C6" w14:paraId="0408FC4F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C9B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8E3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6B2A" w14:textId="77777777" w:rsidR="004F41C6" w:rsidRDefault="00C7662C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4F41C6" w14:paraId="429F37BC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234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34DF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301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4F41C6" w14:paraId="2121F51F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EDE0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AE9F" w14:textId="77777777" w:rsidR="004F41C6" w:rsidRDefault="00AC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FA88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F41C6" w14:paraId="39869351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6534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58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D48A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F41C6" w14:paraId="16B31605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474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D1A9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3368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F41C6" w14:paraId="0E4A1F1E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D3E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2E6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89AA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F41C6" w14:paraId="130123B7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8C01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CE7E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803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F41C6" w14:paraId="4B286D0F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D383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0CA0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2D45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F41C6" w14:paraId="4505580A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ACBE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C20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8F12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F41C6" w14:paraId="4CD7A72B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61CE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046F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060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F41C6" w14:paraId="0B2F74A6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E7EE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37A0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EEBD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F41C6" w14:paraId="25B6C5FB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952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(музыка и ИЗО)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8BF1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8C6B" w14:textId="77777777" w:rsidR="004F41C6" w:rsidRDefault="004F41C6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F41C6" w14:paraId="35F895E5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F13E" w14:textId="77777777" w:rsidR="004F41C6" w:rsidRDefault="004F41C6">
            <w:pPr>
              <w:widowControl w:val="0"/>
              <w:spacing w:before="20" w:after="2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72A" w14:textId="77777777" w:rsidR="004F41C6" w:rsidRDefault="004F41C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88F9" w14:textId="77777777" w:rsidR="004F41C6" w:rsidRDefault="004F41C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4F41C6" w14:paraId="00C8B476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3913" w14:textId="77777777" w:rsidR="004F41C6" w:rsidRDefault="004F41C6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614D" w14:textId="77777777" w:rsidR="004F41C6" w:rsidRDefault="00AC1E0D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F41C6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80D1" w14:textId="77777777" w:rsidR="004F41C6" w:rsidRDefault="004F41C6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F41C6" w14:paraId="3E5F38AA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C0E0" w14:textId="77777777" w:rsidR="004F41C6" w:rsidRDefault="004F41C6">
            <w:pPr>
              <w:widowControl w:val="0"/>
              <w:shd w:val="clear" w:color="auto" w:fill="FFFFFF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916" w14:textId="77777777" w:rsidR="004F41C6" w:rsidRDefault="00AC1E0D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1973" w14:textId="77777777" w:rsidR="004F41C6" w:rsidRDefault="00C7662C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4F41C6" w14:paraId="655F917A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B8DB" w14:textId="77777777" w:rsidR="004F41C6" w:rsidRDefault="004F41C6">
            <w:pPr>
              <w:widowControl w:val="0"/>
              <w:shd w:val="clear" w:color="auto" w:fill="FFFFFF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A75D" w14:textId="77777777" w:rsidR="004F41C6" w:rsidRDefault="00AC1E0D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73A6" w14:textId="77777777" w:rsidR="004F41C6" w:rsidRDefault="00C7662C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F41C6" w14:paraId="245A077F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DDEC" w14:textId="77777777" w:rsidR="004F41C6" w:rsidRDefault="004F41C6">
            <w:pPr>
              <w:widowControl w:val="0"/>
              <w:shd w:val="clear" w:color="auto" w:fill="FFFFFF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7016" w14:textId="77777777" w:rsidR="004F41C6" w:rsidRDefault="004F41C6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F586" w14:textId="77777777" w:rsidR="004F41C6" w:rsidRDefault="004F41C6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F41C6" w14:paraId="714C935B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699B" w14:textId="77777777" w:rsidR="004F41C6" w:rsidRDefault="004F41C6">
            <w:pPr>
              <w:widowControl w:val="0"/>
              <w:shd w:val="clear" w:color="auto" w:fill="FFFFFF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A4F" w14:textId="77777777" w:rsidR="004F41C6" w:rsidRDefault="00AC1E0D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216" w14:textId="77777777" w:rsidR="004F41C6" w:rsidRDefault="00C7662C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F41C6" w14:paraId="5D9BB227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0132" w14:textId="77777777" w:rsidR="004F41C6" w:rsidRDefault="004F41C6">
            <w:pPr>
              <w:widowControl w:val="0"/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Компонент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DD0" w14:textId="77777777" w:rsidR="004F41C6" w:rsidRDefault="00AC1E0D">
            <w:pPr>
              <w:widowControl w:val="0"/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род.яз-1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C572" w14:textId="77777777" w:rsidR="004F41C6" w:rsidRDefault="004F41C6">
            <w:pPr>
              <w:widowControl w:val="0"/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4F41C6" w14:paraId="1F3EC6CC" w14:textId="77777777" w:rsidTr="004F41C6">
        <w:trPr>
          <w:cantSplit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793B" w14:textId="77777777" w:rsidR="004F41C6" w:rsidRDefault="004F41C6">
            <w:pPr>
              <w:widowControl w:val="0"/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97F5" w14:textId="77777777" w:rsidR="004F41C6" w:rsidRDefault="00AC1E0D">
            <w:pPr>
              <w:widowControl w:val="0"/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95CD" w14:textId="77777777" w:rsidR="004F41C6" w:rsidRDefault="00C7662C">
            <w:pPr>
              <w:widowControl w:val="0"/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</w:tr>
    </w:tbl>
    <w:p w14:paraId="465D342F" w14:textId="77777777" w:rsidR="004F41C6" w:rsidRDefault="004F41C6" w:rsidP="004F41C6">
      <w:pPr>
        <w:tabs>
          <w:tab w:val="left" w:pos="748"/>
        </w:tabs>
        <w:spacing w:line="283" w:lineRule="exact"/>
        <w:rPr>
          <w:rFonts w:ascii="Arial Unicode MS" w:hAnsi="Arial Unicode MS" w:cs="Arial Unicode MS"/>
          <w:color w:val="000000"/>
          <w:sz w:val="24"/>
          <w:szCs w:val="24"/>
          <w:lang w:val="en-US" w:bidi="ru-RU"/>
        </w:rPr>
      </w:pPr>
    </w:p>
    <w:p w14:paraId="00A7D222" w14:textId="77777777" w:rsidR="004F41C6" w:rsidRDefault="004F41C6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</w:p>
    <w:p w14:paraId="41351AC6" w14:textId="77777777" w:rsidR="00B029C5" w:rsidRPr="00DD5752" w:rsidRDefault="00B029C5" w:rsidP="004F41C6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</w:p>
    <w:sectPr w:rsidR="00B029C5" w:rsidRPr="00DD5752" w:rsidSect="00DD5752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F54"/>
    <w:multiLevelType w:val="hybridMultilevel"/>
    <w:tmpl w:val="1D20DD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25547"/>
    <w:multiLevelType w:val="hybridMultilevel"/>
    <w:tmpl w:val="A0F8C6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113E8"/>
    <w:multiLevelType w:val="hybridMultilevel"/>
    <w:tmpl w:val="A164FB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B3A36"/>
    <w:multiLevelType w:val="hybridMultilevel"/>
    <w:tmpl w:val="C20C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27D1D"/>
    <w:multiLevelType w:val="hybridMultilevel"/>
    <w:tmpl w:val="4BB265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336A9"/>
    <w:multiLevelType w:val="hybridMultilevel"/>
    <w:tmpl w:val="18908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1C6"/>
    <w:rsid w:val="001A5DC4"/>
    <w:rsid w:val="003143DF"/>
    <w:rsid w:val="00352D9B"/>
    <w:rsid w:val="004F41C6"/>
    <w:rsid w:val="005202C5"/>
    <w:rsid w:val="005D0ED3"/>
    <w:rsid w:val="0067752D"/>
    <w:rsid w:val="007654D0"/>
    <w:rsid w:val="0083190B"/>
    <w:rsid w:val="00960BA2"/>
    <w:rsid w:val="00AC1E0D"/>
    <w:rsid w:val="00B029C5"/>
    <w:rsid w:val="00BF3426"/>
    <w:rsid w:val="00C7662C"/>
    <w:rsid w:val="00C91E45"/>
    <w:rsid w:val="00CD08CE"/>
    <w:rsid w:val="00DD5752"/>
    <w:rsid w:val="00E70AA7"/>
    <w:rsid w:val="00F4255F"/>
    <w:rsid w:val="00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4"/>
  <w15:docId w15:val="{DAAEB089-9EF0-458A-9622-645D4F67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41C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1C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F41C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4">
    <w:name w:val="header"/>
    <w:basedOn w:val="a"/>
    <w:link w:val="a3"/>
    <w:uiPriority w:val="99"/>
    <w:semiHidden/>
    <w:unhideWhenUsed/>
    <w:rsid w:val="004F41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F41C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6">
    <w:name w:val="footer"/>
    <w:basedOn w:val="a"/>
    <w:link w:val="a5"/>
    <w:uiPriority w:val="99"/>
    <w:semiHidden/>
    <w:unhideWhenUsed/>
    <w:rsid w:val="004F41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Body Text"/>
    <w:basedOn w:val="a"/>
    <w:link w:val="11"/>
    <w:semiHidden/>
    <w:unhideWhenUsed/>
    <w:rsid w:val="004F41C6"/>
    <w:pPr>
      <w:shd w:val="clear" w:color="auto" w:fill="FFFFFF"/>
      <w:spacing w:after="120" w:line="211" w:lineRule="exact"/>
      <w:jc w:val="right"/>
    </w:pPr>
    <w:rPr>
      <w:rFonts w:ascii="Arial Unicode MS" w:eastAsia="Arial Unicode MS" w:hAnsi="Arial Unicode MS" w:cs="Arial Unicode MS"/>
    </w:rPr>
  </w:style>
  <w:style w:type="character" w:customStyle="1" w:styleId="11">
    <w:name w:val="Основной текст Знак1"/>
    <w:basedOn w:val="a0"/>
    <w:link w:val="a7"/>
    <w:semiHidden/>
    <w:locked/>
    <w:rsid w:val="004F41C6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a8">
    <w:name w:val="Основной текст Знак"/>
    <w:basedOn w:val="a0"/>
    <w:semiHidden/>
    <w:rsid w:val="004F41C6"/>
  </w:style>
  <w:style w:type="paragraph" w:styleId="a9">
    <w:name w:val="No Spacing"/>
    <w:uiPriority w:val="1"/>
    <w:qFormat/>
    <w:rsid w:val="004F41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 (3)_"/>
    <w:basedOn w:val="a0"/>
    <w:link w:val="30"/>
    <w:locked/>
    <w:rsid w:val="004F41C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41C6"/>
    <w:pPr>
      <w:widowControl w:val="0"/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Заголовок №2_"/>
    <w:basedOn w:val="a0"/>
    <w:link w:val="20"/>
    <w:locked/>
    <w:rsid w:val="004F41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F41C6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4F41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41C6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Заголовок №3_"/>
    <w:basedOn w:val="a0"/>
    <w:link w:val="32"/>
    <w:locked/>
    <w:rsid w:val="004F41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4F41C6"/>
    <w:pPr>
      <w:widowControl w:val="0"/>
      <w:shd w:val="clear" w:color="auto" w:fill="FFFFFF"/>
      <w:spacing w:before="240" w:after="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12">
    <w:name w:val="Заголовок №1_"/>
    <w:basedOn w:val="a0"/>
    <w:link w:val="13"/>
    <w:locked/>
    <w:rsid w:val="004F41C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3">
    <w:name w:val="Заголовок №1"/>
    <w:basedOn w:val="a"/>
    <w:link w:val="12"/>
    <w:rsid w:val="004F41C6"/>
    <w:pPr>
      <w:widowControl w:val="0"/>
      <w:shd w:val="clear" w:color="auto" w:fill="FFFFFF"/>
      <w:spacing w:after="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_"/>
    <w:basedOn w:val="a0"/>
    <w:link w:val="70"/>
    <w:locked/>
    <w:rsid w:val="004F41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41C6"/>
    <w:pPr>
      <w:widowControl w:val="0"/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locked/>
    <w:rsid w:val="004F41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F41C6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">
    <w:name w:val="Основной текст (2)"/>
    <w:basedOn w:val="21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aliases w:val="Курсив"/>
    <w:basedOn w:val="aa"/>
    <w:rsid w:val="004F41C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a">
    <w:name w:val="Колонтитул_"/>
    <w:basedOn w:val="a0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8">
    <w:name w:val="Основной текст (2) + 8"/>
    <w:aliases w:val="5 pt,Полужирный"/>
    <w:basedOn w:val="21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4">
    <w:name w:val="Основной текст (2) + Курсив"/>
    <w:aliases w:val="Интервал 0 pt"/>
    <w:basedOn w:val="21"/>
    <w:rsid w:val="004F41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pt">
    <w:name w:val="Колонтитул + 11 pt"/>
    <w:aliases w:val="Не полужирный"/>
    <w:basedOn w:val="aa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rsid w:val="004F41C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u w:val="none"/>
      <w:effect w:val="none"/>
    </w:rPr>
  </w:style>
  <w:style w:type="character" w:customStyle="1" w:styleId="320">
    <w:name w:val="Заголовок №3 (2)_"/>
    <w:basedOn w:val="a0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21">
    <w:name w:val="Заголовок №3 (2)"/>
    <w:basedOn w:val="320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4F41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u w:val="none"/>
      <w:effect w:val="none"/>
    </w:rPr>
  </w:style>
  <w:style w:type="character" w:customStyle="1" w:styleId="50">
    <w:name w:val="Основной текст (5) + Полужирный"/>
    <w:aliases w:val="Не курсив"/>
    <w:basedOn w:val="4"/>
    <w:rsid w:val="004F41C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1">
    <w:name w:val="Основной текст (5)"/>
    <w:basedOn w:val="5"/>
    <w:rsid w:val="004F41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ab">
    <w:name w:val="Колонтитул"/>
    <w:basedOn w:val="aa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0">
    <w:name w:val="Основной текст (4) + Не курсив"/>
    <w:basedOn w:val="4"/>
    <w:rsid w:val="004F41C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4"/>
    <w:rsid w:val="004F41C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4F41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c">
    <w:name w:val="Подпись к таблице_"/>
    <w:basedOn w:val="a0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d">
    <w:name w:val="Подпись к таблице"/>
    <w:basedOn w:val="ac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ae">
    <w:name w:val="Подпись к таблице + Полужирный"/>
    <w:basedOn w:val="ac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3Exact">
    <w:name w:val="Заголовок №3 Exact"/>
    <w:basedOn w:val="a0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6Exact">
    <w:name w:val="Основной текст (6) Exact"/>
    <w:basedOn w:val="a0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basedOn w:val="a0"/>
    <w:rsid w:val="004F41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0">
    <w:name w:val="Основной текст (2) + Полужирный Exact"/>
    <w:basedOn w:val="21"/>
    <w:rsid w:val="004F41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812pt">
    <w:name w:val="Основной текст (8) + 12 pt"/>
    <w:basedOn w:val="8"/>
    <w:rsid w:val="004F41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4F41C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7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0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97BD-B8D4-4299-BCC3-C955D675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сурхай магомедов</cp:lastModifiedBy>
  <cp:revision>18</cp:revision>
  <cp:lastPrinted>2019-11-21T06:03:00Z</cp:lastPrinted>
  <dcterms:created xsi:type="dcterms:W3CDTF">2018-08-28T17:51:00Z</dcterms:created>
  <dcterms:modified xsi:type="dcterms:W3CDTF">2019-11-29T18:39:00Z</dcterms:modified>
</cp:coreProperties>
</file>