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651EE" w14:textId="3194170A" w:rsidR="0034246F" w:rsidRPr="0034246F" w:rsidRDefault="00D17687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>
        <w:rPr>
          <w:noProof/>
        </w:rPr>
        <w:drawing>
          <wp:inline distT="0" distB="0" distL="0" distR="0" wp14:anchorId="1EAE5650" wp14:editId="2CDF999E">
            <wp:extent cx="7128510" cy="100825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510" cy="1008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4246F" w:rsidRPr="0034246F">
        <w:rPr>
          <w:rFonts w:eastAsia="Times New Roman" w:cs="Times New Roman"/>
          <w:color w:val="000000"/>
          <w:szCs w:val="24"/>
          <w:lang w:eastAsia="ru-RU"/>
        </w:rPr>
        <w:t> </w:t>
      </w:r>
    </w:p>
    <w:p w14:paraId="37A2029C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b/>
          <w:bCs/>
          <w:color w:val="000000"/>
          <w:szCs w:val="24"/>
          <w:lang w:eastAsia="ru-RU"/>
        </w:rPr>
        <w:lastRenderedPageBreak/>
        <w:t>Продолжительность учебной недели:</w:t>
      </w:r>
    </w:p>
    <w:p w14:paraId="5D4AEAEB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34246F">
        <w:rPr>
          <w:rFonts w:eastAsia="Times New Roman" w:cs="Times New Roman"/>
          <w:color w:val="000000"/>
          <w:szCs w:val="24"/>
          <w:lang w:eastAsia="ru-RU"/>
        </w:rPr>
        <w:t>1  класс</w:t>
      </w:r>
      <w:proofErr w:type="gramEnd"/>
      <w:r w:rsidRPr="0034246F">
        <w:rPr>
          <w:rFonts w:eastAsia="Times New Roman" w:cs="Times New Roman"/>
          <w:color w:val="000000"/>
          <w:szCs w:val="24"/>
          <w:lang w:eastAsia="ru-RU"/>
        </w:rPr>
        <w:t> – 5-дневная рабочая неделя</w:t>
      </w:r>
    </w:p>
    <w:p w14:paraId="1E2327D1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color w:val="000000"/>
          <w:szCs w:val="24"/>
          <w:lang w:eastAsia="ru-RU"/>
        </w:rPr>
        <w:t>5 – 9 классы – 6-дневная рабочая неделя</w:t>
      </w:r>
    </w:p>
    <w:p w14:paraId="45BB4CB9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b/>
          <w:bCs/>
          <w:color w:val="000000"/>
          <w:szCs w:val="24"/>
          <w:lang w:eastAsia="ru-RU"/>
        </w:rPr>
        <w:t>Продолжительность уроков:</w:t>
      </w:r>
    </w:p>
    <w:p w14:paraId="3D7B4035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color w:val="000000"/>
          <w:szCs w:val="24"/>
          <w:lang w:eastAsia="ru-RU"/>
        </w:rPr>
        <w:t>1 класс </w:t>
      </w:r>
      <w:proofErr w:type="gramStart"/>
      <w:r w:rsidRPr="0034246F">
        <w:rPr>
          <w:rFonts w:eastAsia="Times New Roman" w:cs="Times New Roman"/>
          <w:color w:val="000000"/>
          <w:szCs w:val="24"/>
          <w:lang w:eastAsia="ru-RU"/>
        </w:rPr>
        <w:t>–  I</w:t>
      </w:r>
      <w:proofErr w:type="gramEnd"/>
      <w:r w:rsidRPr="0034246F">
        <w:rPr>
          <w:rFonts w:eastAsia="Times New Roman" w:cs="Times New Roman"/>
          <w:color w:val="000000"/>
          <w:szCs w:val="24"/>
          <w:lang w:eastAsia="ru-RU"/>
        </w:rPr>
        <w:t> - II четверти: 3 урока по 35 минут;</w:t>
      </w:r>
    </w:p>
    <w:p w14:paraId="3C5AF36B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color w:val="000000"/>
          <w:szCs w:val="24"/>
          <w:lang w:eastAsia="ru-RU"/>
        </w:rPr>
        <w:t>                 III – IV четверти: 4 урока по 45 минут;</w:t>
      </w:r>
    </w:p>
    <w:p w14:paraId="08391243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color w:val="000000"/>
          <w:szCs w:val="24"/>
          <w:lang w:eastAsia="ru-RU"/>
        </w:rPr>
        <w:t>                 динамическая пауза после 2-го урока – 25 минут.</w:t>
      </w:r>
    </w:p>
    <w:p w14:paraId="107E4545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color w:val="000000"/>
          <w:szCs w:val="24"/>
          <w:lang w:eastAsia="ru-RU"/>
        </w:rPr>
        <w:t>2-9 классы – 45 минут.</w:t>
      </w:r>
    </w:p>
    <w:p w14:paraId="573432FE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color w:val="000000"/>
          <w:szCs w:val="24"/>
          <w:lang w:eastAsia="ru-RU"/>
        </w:rPr>
        <w:t> </w:t>
      </w:r>
    </w:p>
    <w:p w14:paraId="08952CB1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b/>
          <w:bCs/>
          <w:color w:val="000000"/>
          <w:szCs w:val="24"/>
          <w:lang w:eastAsia="ru-RU"/>
        </w:rPr>
        <w:t>Расписание звонков: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34246F" w:rsidRPr="0034246F" w14:paraId="227B0AAD" w14:textId="77777777" w:rsidTr="0034246F">
        <w:trPr>
          <w:tblCellSpacing w:w="0" w:type="dxa"/>
        </w:trPr>
        <w:tc>
          <w:tcPr>
            <w:tcW w:w="4785" w:type="dxa"/>
            <w:vAlign w:val="center"/>
            <w:hideMark/>
          </w:tcPr>
          <w:p w14:paraId="5DE043C9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b/>
                <w:bCs/>
                <w:szCs w:val="24"/>
                <w:lang w:eastAsia="ru-RU"/>
              </w:rPr>
              <w:t>1 класс I - II четверти</w:t>
            </w:r>
          </w:p>
        </w:tc>
        <w:tc>
          <w:tcPr>
            <w:tcW w:w="4785" w:type="dxa"/>
            <w:vAlign w:val="center"/>
            <w:hideMark/>
          </w:tcPr>
          <w:p w14:paraId="7F956CC7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b/>
                <w:bCs/>
                <w:szCs w:val="24"/>
                <w:lang w:eastAsia="ru-RU"/>
              </w:rPr>
              <w:t>1 класс III - IV четверти</w:t>
            </w:r>
          </w:p>
        </w:tc>
      </w:tr>
      <w:tr w:rsidR="0034246F" w:rsidRPr="0034246F" w14:paraId="6460C1BD" w14:textId="77777777" w:rsidTr="0034246F">
        <w:trPr>
          <w:tblCellSpacing w:w="0" w:type="dxa"/>
        </w:trPr>
        <w:tc>
          <w:tcPr>
            <w:tcW w:w="4785" w:type="dxa"/>
            <w:vAlign w:val="center"/>
            <w:hideMark/>
          </w:tcPr>
          <w:p w14:paraId="65555667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1 урок – 8:00 – 8:35</w:t>
            </w:r>
          </w:p>
        </w:tc>
        <w:tc>
          <w:tcPr>
            <w:tcW w:w="4785" w:type="dxa"/>
            <w:vAlign w:val="center"/>
            <w:hideMark/>
          </w:tcPr>
          <w:p w14:paraId="15E0992B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1 урок – 8:00 – 8:40</w:t>
            </w:r>
          </w:p>
        </w:tc>
      </w:tr>
      <w:tr w:rsidR="0034246F" w:rsidRPr="0034246F" w14:paraId="3C775AD9" w14:textId="77777777" w:rsidTr="0034246F">
        <w:trPr>
          <w:tblCellSpacing w:w="0" w:type="dxa"/>
        </w:trPr>
        <w:tc>
          <w:tcPr>
            <w:tcW w:w="4785" w:type="dxa"/>
            <w:vAlign w:val="center"/>
            <w:hideMark/>
          </w:tcPr>
          <w:p w14:paraId="6EF5558F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2 урок – 8:55 – 9:30</w:t>
            </w:r>
          </w:p>
        </w:tc>
        <w:tc>
          <w:tcPr>
            <w:tcW w:w="4785" w:type="dxa"/>
            <w:vAlign w:val="center"/>
            <w:hideMark/>
          </w:tcPr>
          <w:p w14:paraId="54E05059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2 урок – 8:55 – 9:35</w:t>
            </w:r>
          </w:p>
        </w:tc>
      </w:tr>
      <w:tr w:rsidR="0034246F" w:rsidRPr="0034246F" w14:paraId="390764A5" w14:textId="77777777" w:rsidTr="0034246F">
        <w:trPr>
          <w:tblCellSpacing w:w="0" w:type="dxa"/>
        </w:trPr>
        <w:tc>
          <w:tcPr>
            <w:tcW w:w="4785" w:type="dxa"/>
            <w:vAlign w:val="center"/>
            <w:hideMark/>
          </w:tcPr>
          <w:p w14:paraId="49E4FB9E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динамическая пауза – 9:30 – 10:10</w:t>
            </w:r>
          </w:p>
        </w:tc>
        <w:tc>
          <w:tcPr>
            <w:tcW w:w="4785" w:type="dxa"/>
            <w:vAlign w:val="center"/>
            <w:hideMark/>
          </w:tcPr>
          <w:p w14:paraId="7095AC7F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динамическая пауза – 9:35 – 10:15</w:t>
            </w:r>
          </w:p>
        </w:tc>
      </w:tr>
      <w:tr w:rsidR="0034246F" w:rsidRPr="0034246F" w14:paraId="075343AF" w14:textId="77777777" w:rsidTr="0034246F">
        <w:trPr>
          <w:tblCellSpacing w:w="0" w:type="dxa"/>
        </w:trPr>
        <w:tc>
          <w:tcPr>
            <w:tcW w:w="4785" w:type="dxa"/>
            <w:vAlign w:val="center"/>
            <w:hideMark/>
          </w:tcPr>
          <w:p w14:paraId="6BACE5FB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3 урок – 10:10 – 10:45</w:t>
            </w:r>
          </w:p>
        </w:tc>
        <w:tc>
          <w:tcPr>
            <w:tcW w:w="4785" w:type="dxa"/>
            <w:vAlign w:val="center"/>
            <w:hideMark/>
          </w:tcPr>
          <w:p w14:paraId="62FFB86E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3 урок – 10:15 – 10:55</w:t>
            </w:r>
          </w:p>
        </w:tc>
      </w:tr>
      <w:tr w:rsidR="0034246F" w:rsidRPr="0034246F" w14:paraId="1597C3D1" w14:textId="77777777" w:rsidTr="0034246F">
        <w:trPr>
          <w:tblCellSpacing w:w="0" w:type="dxa"/>
        </w:trPr>
        <w:tc>
          <w:tcPr>
            <w:tcW w:w="4785" w:type="dxa"/>
            <w:vAlign w:val="center"/>
            <w:hideMark/>
          </w:tcPr>
          <w:p w14:paraId="20583D62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4 урок – 10:55 – 11:30</w:t>
            </w:r>
          </w:p>
        </w:tc>
        <w:tc>
          <w:tcPr>
            <w:tcW w:w="4785" w:type="dxa"/>
            <w:vAlign w:val="center"/>
            <w:hideMark/>
          </w:tcPr>
          <w:p w14:paraId="7437A3E7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4 урок – 11:05 – 11:45</w:t>
            </w:r>
          </w:p>
        </w:tc>
      </w:tr>
      <w:tr w:rsidR="0034246F" w:rsidRPr="0034246F" w14:paraId="03553E85" w14:textId="77777777" w:rsidTr="0034246F">
        <w:trPr>
          <w:tblCellSpacing w:w="0" w:type="dxa"/>
        </w:trPr>
        <w:tc>
          <w:tcPr>
            <w:tcW w:w="4785" w:type="dxa"/>
            <w:vAlign w:val="center"/>
            <w:hideMark/>
          </w:tcPr>
          <w:p w14:paraId="7A3FD5CE" w14:textId="77777777" w:rsidR="0034246F" w:rsidRPr="0034246F" w:rsidRDefault="0034246F" w:rsidP="0034246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vAlign w:val="center"/>
            <w:hideMark/>
          </w:tcPr>
          <w:p w14:paraId="7DFA3878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5 урок – 11:55 – 12:35</w:t>
            </w:r>
          </w:p>
        </w:tc>
      </w:tr>
    </w:tbl>
    <w:p w14:paraId="784C2F95" w14:textId="77777777" w:rsidR="0034246F" w:rsidRPr="0034246F" w:rsidRDefault="0034246F" w:rsidP="0034246F">
      <w:pPr>
        <w:spacing w:after="0" w:line="240" w:lineRule="auto"/>
        <w:rPr>
          <w:rFonts w:eastAsia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34246F" w:rsidRPr="0034246F" w14:paraId="598787D2" w14:textId="77777777" w:rsidTr="0034246F">
        <w:trPr>
          <w:tblCellSpacing w:w="0" w:type="dxa"/>
        </w:trPr>
        <w:tc>
          <w:tcPr>
            <w:tcW w:w="4785" w:type="dxa"/>
            <w:vAlign w:val="center"/>
            <w:hideMark/>
          </w:tcPr>
          <w:p w14:paraId="1DCA5AF9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b/>
                <w:bCs/>
                <w:szCs w:val="24"/>
                <w:lang w:eastAsia="ru-RU"/>
              </w:rPr>
              <w:t>2-9 класс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0C5F7" w14:textId="77777777" w:rsidR="0034246F" w:rsidRPr="0034246F" w:rsidRDefault="0034246F" w:rsidP="0034246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34246F" w:rsidRPr="0034246F" w14:paraId="360008C9" w14:textId="77777777" w:rsidTr="0034246F">
        <w:trPr>
          <w:tblCellSpacing w:w="0" w:type="dxa"/>
        </w:trPr>
        <w:tc>
          <w:tcPr>
            <w:tcW w:w="4785" w:type="dxa"/>
            <w:vAlign w:val="center"/>
            <w:hideMark/>
          </w:tcPr>
          <w:p w14:paraId="3F725D21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b/>
                <w:bCs/>
                <w:szCs w:val="24"/>
                <w:lang w:eastAsia="ru-RU"/>
              </w:rPr>
              <w:t>I СМЕНА</w:t>
            </w:r>
          </w:p>
        </w:tc>
        <w:tc>
          <w:tcPr>
            <w:tcW w:w="4785" w:type="dxa"/>
            <w:vAlign w:val="center"/>
            <w:hideMark/>
          </w:tcPr>
          <w:p w14:paraId="216B8CAA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34246F">
              <w:rPr>
                <w:rFonts w:eastAsia="Times New Roman" w:cs="Times New Roman"/>
                <w:b/>
                <w:bCs/>
                <w:szCs w:val="24"/>
                <w:lang w:eastAsia="ru-RU"/>
              </w:rPr>
              <w:t>II</w:t>
            </w:r>
            <w:r w:rsidRPr="0034246F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4246F">
              <w:rPr>
                <w:rFonts w:eastAsia="Times New Roman" w:cs="Times New Roman"/>
                <w:b/>
                <w:bCs/>
                <w:szCs w:val="24"/>
                <w:lang w:eastAsia="ru-RU"/>
              </w:rPr>
              <w:t> СМЕНА</w:t>
            </w:r>
            <w:proofErr w:type="gramEnd"/>
          </w:p>
        </w:tc>
      </w:tr>
      <w:tr w:rsidR="0034246F" w:rsidRPr="0034246F" w14:paraId="440E688E" w14:textId="77777777" w:rsidTr="0034246F">
        <w:trPr>
          <w:tblCellSpacing w:w="0" w:type="dxa"/>
        </w:trPr>
        <w:tc>
          <w:tcPr>
            <w:tcW w:w="4785" w:type="dxa"/>
            <w:vAlign w:val="center"/>
            <w:hideMark/>
          </w:tcPr>
          <w:p w14:paraId="3A5DD53F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1 урок – 8:00 – 8:45</w:t>
            </w:r>
          </w:p>
        </w:tc>
        <w:tc>
          <w:tcPr>
            <w:tcW w:w="4785" w:type="dxa"/>
            <w:vAlign w:val="center"/>
            <w:hideMark/>
          </w:tcPr>
          <w:p w14:paraId="3CCA9DA4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1 урок – 13:00 – 13:45</w:t>
            </w:r>
          </w:p>
        </w:tc>
      </w:tr>
      <w:tr w:rsidR="0034246F" w:rsidRPr="0034246F" w14:paraId="33042E2E" w14:textId="77777777" w:rsidTr="0034246F">
        <w:trPr>
          <w:tblCellSpacing w:w="0" w:type="dxa"/>
        </w:trPr>
        <w:tc>
          <w:tcPr>
            <w:tcW w:w="4785" w:type="dxa"/>
            <w:vAlign w:val="center"/>
            <w:hideMark/>
          </w:tcPr>
          <w:p w14:paraId="77CDF077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2 урок – 8:50 – 9:35</w:t>
            </w:r>
          </w:p>
        </w:tc>
        <w:tc>
          <w:tcPr>
            <w:tcW w:w="4785" w:type="dxa"/>
            <w:vAlign w:val="center"/>
            <w:hideMark/>
          </w:tcPr>
          <w:p w14:paraId="328F001D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2 урок </w:t>
            </w:r>
            <w:proofErr w:type="gramStart"/>
            <w:r w:rsidRPr="0034246F">
              <w:rPr>
                <w:rFonts w:eastAsia="Times New Roman" w:cs="Times New Roman"/>
                <w:szCs w:val="24"/>
                <w:lang w:eastAsia="ru-RU"/>
              </w:rPr>
              <w:t>-  13:50</w:t>
            </w:r>
            <w:proofErr w:type="gramEnd"/>
            <w:r w:rsidRPr="0034246F">
              <w:rPr>
                <w:rFonts w:eastAsia="Times New Roman" w:cs="Times New Roman"/>
                <w:szCs w:val="24"/>
                <w:lang w:eastAsia="ru-RU"/>
              </w:rPr>
              <w:t> – 14:35</w:t>
            </w:r>
          </w:p>
        </w:tc>
      </w:tr>
      <w:tr w:rsidR="0034246F" w:rsidRPr="0034246F" w14:paraId="690BAC1E" w14:textId="77777777" w:rsidTr="0034246F">
        <w:trPr>
          <w:tblCellSpacing w:w="0" w:type="dxa"/>
        </w:trPr>
        <w:tc>
          <w:tcPr>
            <w:tcW w:w="4785" w:type="dxa"/>
            <w:vAlign w:val="center"/>
            <w:hideMark/>
          </w:tcPr>
          <w:p w14:paraId="426C65CA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3 урок – 9:45 – 10:30</w:t>
            </w:r>
          </w:p>
        </w:tc>
        <w:tc>
          <w:tcPr>
            <w:tcW w:w="4785" w:type="dxa"/>
            <w:vAlign w:val="center"/>
            <w:hideMark/>
          </w:tcPr>
          <w:p w14:paraId="5389D05F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3 урок – 14:45 – 15:30</w:t>
            </w:r>
          </w:p>
        </w:tc>
      </w:tr>
      <w:tr w:rsidR="0034246F" w:rsidRPr="0034246F" w14:paraId="4F7FEB1F" w14:textId="77777777" w:rsidTr="0034246F">
        <w:trPr>
          <w:tblCellSpacing w:w="0" w:type="dxa"/>
        </w:trPr>
        <w:tc>
          <w:tcPr>
            <w:tcW w:w="4785" w:type="dxa"/>
            <w:vAlign w:val="center"/>
            <w:hideMark/>
          </w:tcPr>
          <w:p w14:paraId="7FD6F268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4 урок – 10:35 – 11:20</w:t>
            </w:r>
          </w:p>
        </w:tc>
        <w:tc>
          <w:tcPr>
            <w:tcW w:w="4785" w:type="dxa"/>
            <w:vAlign w:val="center"/>
            <w:hideMark/>
          </w:tcPr>
          <w:p w14:paraId="741E751E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4 урок – 15:35 – 16:20</w:t>
            </w:r>
          </w:p>
        </w:tc>
      </w:tr>
      <w:tr w:rsidR="0034246F" w:rsidRPr="0034246F" w14:paraId="03FE3D61" w14:textId="77777777" w:rsidTr="0034246F">
        <w:trPr>
          <w:tblCellSpacing w:w="0" w:type="dxa"/>
        </w:trPr>
        <w:tc>
          <w:tcPr>
            <w:tcW w:w="4785" w:type="dxa"/>
            <w:vAlign w:val="center"/>
            <w:hideMark/>
          </w:tcPr>
          <w:p w14:paraId="796BDB66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5 урок – 11:25 – 12:10</w:t>
            </w:r>
          </w:p>
        </w:tc>
        <w:tc>
          <w:tcPr>
            <w:tcW w:w="4785" w:type="dxa"/>
            <w:vAlign w:val="center"/>
            <w:hideMark/>
          </w:tcPr>
          <w:p w14:paraId="39CCE1C6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5 урок – 16:25 – 17:20</w:t>
            </w:r>
          </w:p>
        </w:tc>
      </w:tr>
      <w:tr w:rsidR="0034246F" w:rsidRPr="0034246F" w14:paraId="6536E2D9" w14:textId="77777777" w:rsidTr="0034246F">
        <w:trPr>
          <w:tblCellSpacing w:w="0" w:type="dxa"/>
        </w:trPr>
        <w:tc>
          <w:tcPr>
            <w:tcW w:w="4785" w:type="dxa"/>
            <w:vAlign w:val="center"/>
            <w:hideMark/>
          </w:tcPr>
          <w:p w14:paraId="4B855A8D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6 урок – 12:15 – 13:00</w:t>
            </w:r>
          </w:p>
        </w:tc>
        <w:tc>
          <w:tcPr>
            <w:tcW w:w="4785" w:type="dxa"/>
            <w:vAlign w:val="center"/>
            <w:hideMark/>
          </w:tcPr>
          <w:p w14:paraId="55EFA26C" w14:textId="77777777" w:rsidR="0034246F" w:rsidRPr="0034246F" w:rsidRDefault="0034246F" w:rsidP="0034246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4246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</w:tbl>
    <w:p w14:paraId="05A981F7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color w:val="FFFFFF"/>
          <w:szCs w:val="24"/>
          <w:lang w:eastAsia="ru-RU"/>
        </w:rPr>
        <w:t> </w:t>
      </w:r>
    </w:p>
    <w:p w14:paraId="52EBA01E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b/>
          <w:bCs/>
          <w:color w:val="000000"/>
          <w:szCs w:val="24"/>
          <w:lang w:eastAsia="ru-RU"/>
        </w:rPr>
        <w:t>Учебные периоды</w:t>
      </w:r>
    </w:p>
    <w:p w14:paraId="346A925D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color w:val="000000"/>
          <w:szCs w:val="24"/>
          <w:lang w:eastAsia="ru-RU"/>
        </w:rPr>
        <w:t>Учебный год делится на I и II ступенях образования на 4 четверти.</w:t>
      </w:r>
    </w:p>
    <w:p w14:paraId="777DD019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color w:val="000000"/>
          <w:szCs w:val="24"/>
          <w:lang w:eastAsia="ru-RU"/>
        </w:rPr>
        <w:t> </w:t>
      </w:r>
      <w:r w:rsidRPr="0034246F">
        <w:rPr>
          <w:rFonts w:eastAsia="Times New Roman" w:cs="Times New Roman"/>
          <w:b/>
          <w:bCs/>
          <w:color w:val="000000"/>
          <w:szCs w:val="24"/>
          <w:lang w:eastAsia="ru-RU"/>
        </w:rPr>
        <w:t>Продолжительность учебных периодов по четвертям:</w:t>
      </w:r>
    </w:p>
    <w:p w14:paraId="30A558E0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b/>
          <w:bCs/>
          <w:color w:val="000000"/>
          <w:szCs w:val="24"/>
          <w:lang w:eastAsia="ru-RU"/>
        </w:rPr>
        <w:t>I четверть</w:t>
      </w:r>
      <w:r w:rsidRPr="0034246F">
        <w:rPr>
          <w:rFonts w:eastAsia="Times New Roman" w:cs="Times New Roman"/>
          <w:color w:val="000000"/>
          <w:szCs w:val="24"/>
          <w:lang w:eastAsia="ru-RU"/>
        </w:rPr>
        <w:t> – 8 недель (02.09-27.10.2019 г.)</w:t>
      </w:r>
    </w:p>
    <w:p w14:paraId="524F64B6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b/>
          <w:bCs/>
          <w:color w:val="000000"/>
          <w:szCs w:val="24"/>
          <w:lang w:eastAsia="ru-RU"/>
        </w:rPr>
        <w:t>II четверть</w:t>
      </w:r>
      <w:r w:rsidRPr="0034246F">
        <w:rPr>
          <w:rFonts w:eastAsia="Times New Roman" w:cs="Times New Roman"/>
          <w:color w:val="000000"/>
          <w:szCs w:val="24"/>
          <w:lang w:eastAsia="ru-RU"/>
        </w:rPr>
        <w:t> – 8 недель (05.11-29.12.2019 г.)</w:t>
      </w:r>
    </w:p>
    <w:p w14:paraId="4AD78411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b/>
          <w:bCs/>
          <w:color w:val="000000"/>
          <w:szCs w:val="24"/>
          <w:lang w:eastAsia="ru-RU"/>
        </w:rPr>
        <w:t>III четверть</w:t>
      </w:r>
      <w:r w:rsidRPr="0034246F">
        <w:rPr>
          <w:rFonts w:eastAsia="Times New Roman" w:cs="Times New Roman"/>
          <w:color w:val="000000"/>
          <w:szCs w:val="24"/>
          <w:lang w:eastAsia="ru-RU"/>
        </w:rPr>
        <w:t> – 10 недель (12.01-22.03.2020 г.)</w:t>
      </w:r>
    </w:p>
    <w:p w14:paraId="48F253DF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b/>
          <w:bCs/>
          <w:color w:val="000000"/>
          <w:szCs w:val="24"/>
          <w:lang w:eastAsia="ru-RU"/>
        </w:rPr>
        <w:t>IV четверть </w:t>
      </w:r>
      <w:r w:rsidRPr="0034246F">
        <w:rPr>
          <w:rFonts w:eastAsia="Times New Roman" w:cs="Times New Roman"/>
          <w:color w:val="000000"/>
          <w:szCs w:val="24"/>
          <w:lang w:eastAsia="ru-RU"/>
        </w:rPr>
        <w:t>– 8 недель (01.04-30.05.2020 г.)</w:t>
      </w:r>
    </w:p>
    <w:p w14:paraId="138867BC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b/>
          <w:bCs/>
          <w:color w:val="000000"/>
          <w:szCs w:val="24"/>
          <w:lang w:eastAsia="ru-RU"/>
        </w:rPr>
        <w:t>Сроки и продолжительность каникул:</w:t>
      </w:r>
    </w:p>
    <w:p w14:paraId="730042FA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b/>
          <w:bCs/>
          <w:color w:val="000000"/>
          <w:szCs w:val="24"/>
          <w:lang w:eastAsia="ru-RU"/>
        </w:rPr>
        <w:t>осенних</w:t>
      </w:r>
      <w:r w:rsidRPr="0034246F">
        <w:rPr>
          <w:rFonts w:eastAsia="Times New Roman" w:cs="Times New Roman"/>
          <w:color w:val="000000"/>
          <w:szCs w:val="24"/>
          <w:lang w:eastAsia="ru-RU"/>
        </w:rPr>
        <w:t> – с 28.10.2019 г.  по 04.11.2019 г. (8 дней);</w:t>
      </w:r>
    </w:p>
    <w:p w14:paraId="6C166D0D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b/>
          <w:bCs/>
          <w:color w:val="000000"/>
          <w:szCs w:val="24"/>
          <w:lang w:eastAsia="ru-RU"/>
        </w:rPr>
        <w:t>зимних</w:t>
      </w:r>
      <w:r w:rsidRPr="0034246F">
        <w:rPr>
          <w:rFonts w:eastAsia="Times New Roman" w:cs="Times New Roman"/>
          <w:color w:val="000000"/>
          <w:szCs w:val="24"/>
          <w:lang w:eastAsia="ru-RU"/>
        </w:rPr>
        <w:t> – с 30.12.2019 г.  по 11.01.2020 г. (13 дней);</w:t>
      </w:r>
    </w:p>
    <w:p w14:paraId="33626BDB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color w:val="000000"/>
          <w:szCs w:val="24"/>
          <w:lang w:eastAsia="ru-RU"/>
        </w:rPr>
        <w:lastRenderedPageBreak/>
        <w:t>дополнительные каникулы для учащихся 1 класса – 6 календарных дней: 10.02-15.02.2020 г.;</w:t>
      </w:r>
    </w:p>
    <w:p w14:paraId="61D08C32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b/>
          <w:bCs/>
          <w:color w:val="000000"/>
          <w:szCs w:val="24"/>
          <w:lang w:eastAsia="ru-RU"/>
        </w:rPr>
        <w:t>весенних</w:t>
      </w:r>
      <w:r w:rsidRPr="0034246F">
        <w:rPr>
          <w:rFonts w:eastAsia="Times New Roman" w:cs="Times New Roman"/>
          <w:color w:val="000000"/>
          <w:szCs w:val="24"/>
          <w:lang w:eastAsia="ru-RU"/>
        </w:rPr>
        <w:t> – с 23.03.2020 г.  по 31.03.2020 г. (9 дней);</w:t>
      </w:r>
    </w:p>
    <w:p w14:paraId="189F39A0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b/>
          <w:bCs/>
          <w:color w:val="000000"/>
          <w:szCs w:val="24"/>
          <w:lang w:eastAsia="ru-RU"/>
        </w:rPr>
        <w:t>летних</w:t>
      </w:r>
      <w:r w:rsidRPr="0034246F">
        <w:rPr>
          <w:rFonts w:eastAsia="Times New Roman" w:cs="Times New Roman"/>
          <w:color w:val="000000"/>
          <w:szCs w:val="24"/>
          <w:lang w:eastAsia="ru-RU"/>
        </w:rPr>
        <w:t> – с 31.05.2020 г.  по 31.08.2020 г.</w:t>
      </w:r>
    </w:p>
    <w:p w14:paraId="2F727256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color w:val="000000"/>
          <w:szCs w:val="24"/>
          <w:lang w:eastAsia="ru-RU"/>
        </w:rPr>
        <w:t> </w:t>
      </w:r>
    </w:p>
    <w:p w14:paraId="54992475" w14:textId="77777777" w:rsidR="0034246F" w:rsidRPr="0034246F" w:rsidRDefault="0034246F" w:rsidP="0034246F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color w:val="000000"/>
          <w:szCs w:val="24"/>
          <w:lang w:eastAsia="ru-RU"/>
        </w:rPr>
        <w:t>В воскресенье и в праздничные дни образовательная организации не работает. На период школьных каникул приказом директора устанавливается особый график работы </w:t>
      </w:r>
      <w:proofErr w:type="gramStart"/>
      <w:r w:rsidRPr="0034246F">
        <w:rPr>
          <w:rFonts w:eastAsia="Times New Roman" w:cs="Times New Roman"/>
          <w:color w:val="000000"/>
          <w:szCs w:val="24"/>
          <w:lang w:eastAsia="ru-RU"/>
        </w:rPr>
        <w:t>образовательной  организации</w:t>
      </w:r>
      <w:proofErr w:type="gramEnd"/>
      <w:r w:rsidRPr="0034246F">
        <w:rPr>
          <w:rFonts w:eastAsia="Times New Roman" w:cs="Times New Roman"/>
          <w:color w:val="000000"/>
          <w:szCs w:val="24"/>
          <w:lang w:eastAsia="ru-RU"/>
        </w:rPr>
        <w:t>.</w:t>
      </w:r>
    </w:p>
    <w:p w14:paraId="121886D5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b/>
          <w:bCs/>
          <w:color w:val="000000"/>
          <w:szCs w:val="24"/>
          <w:lang w:eastAsia="ru-RU"/>
        </w:rPr>
        <w:t>Праздничные дни:</w:t>
      </w:r>
      <w:r w:rsidRPr="0034246F">
        <w:rPr>
          <w:rFonts w:eastAsia="Times New Roman" w:cs="Times New Roman"/>
          <w:color w:val="000000"/>
          <w:szCs w:val="24"/>
          <w:lang w:eastAsia="ru-RU"/>
        </w:rPr>
        <w:t> 23.02; 8.03; 1.05; 9.05.2020 г. Ураза и Курбан байрамы</w:t>
      </w:r>
    </w:p>
    <w:p w14:paraId="51F94330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color w:val="000000"/>
          <w:szCs w:val="24"/>
          <w:lang w:eastAsia="ru-RU"/>
        </w:rPr>
        <w:t> </w:t>
      </w:r>
    </w:p>
    <w:p w14:paraId="62936FE9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b/>
          <w:bCs/>
          <w:color w:val="000000"/>
          <w:szCs w:val="24"/>
          <w:lang w:eastAsia="ru-RU"/>
        </w:rPr>
        <w:t>Школьный этап олимпиады школьников по общеобразовательным предметам:</w:t>
      </w:r>
    </w:p>
    <w:p w14:paraId="4D3937ED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color w:val="000000"/>
          <w:szCs w:val="24"/>
          <w:lang w:eastAsia="ru-RU"/>
        </w:rPr>
        <w:t>в соответствии с приказом МО РД</w:t>
      </w:r>
    </w:p>
    <w:p w14:paraId="272369B9" w14:textId="77777777" w:rsidR="0034246F" w:rsidRPr="0034246F" w:rsidRDefault="0034246F" w:rsidP="0034246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b/>
          <w:bCs/>
          <w:color w:val="000000"/>
          <w:szCs w:val="24"/>
          <w:lang w:eastAsia="ru-RU"/>
        </w:rPr>
        <w:t>Промежуточная аттестация учащихся 2-9 </w:t>
      </w:r>
      <w:proofErr w:type="spellStart"/>
      <w:r w:rsidRPr="0034246F">
        <w:rPr>
          <w:rFonts w:eastAsia="Times New Roman" w:cs="Times New Roman"/>
          <w:b/>
          <w:bCs/>
          <w:color w:val="000000"/>
          <w:szCs w:val="24"/>
          <w:lang w:eastAsia="ru-RU"/>
        </w:rPr>
        <w:t>кл</w:t>
      </w:r>
      <w:proofErr w:type="spellEnd"/>
      <w:r w:rsidRPr="0034246F">
        <w:rPr>
          <w:rFonts w:eastAsia="Times New Roman" w:cs="Times New Roman"/>
          <w:b/>
          <w:bCs/>
          <w:color w:val="000000"/>
          <w:szCs w:val="24"/>
          <w:lang w:eastAsia="ru-RU"/>
        </w:rPr>
        <w:t>.</w:t>
      </w:r>
      <w:r w:rsidRPr="0034246F">
        <w:rPr>
          <w:rFonts w:eastAsia="Times New Roman" w:cs="Times New Roman"/>
          <w:color w:val="000000"/>
          <w:szCs w:val="24"/>
          <w:lang w:eastAsia="ru-RU"/>
        </w:rPr>
        <w:t> – 6.04- 30.05.2020 г.</w:t>
      </w:r>
    </w:p>
    <w:p w14:paraId="149BA3E5" w14:textId="77777777" w:rsidR="0034246F" w:rsidRPr="0034246F" w:rsidRDefault="0034246F" w:rsidP="0034246F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b/>
          <w:bCs/>
          <w:color w:val="000000"/>
          <w:szCs w:val="24"/>
          <w:lang w:eastAsia="ru-RU"/>
        </w:rPr>
        <w:t>Государственная (итоговая) аттестация </w:t>
      </w:r>
      <w:r w:rsidRPr="0034246F">
        <w:rPr>
          <w:rFonts w:eastAsia="Times New Roman" w:cs="Times New Roman"/>
          <w:color w:val="000000"/>
          <w:szCs w:val="24"/>
          <w:lang w:eastAsia="ru-RU"/>
        </w:rPr>
        <w:t>учащихся 9 класса проводится за рамками учебного года в мае-июне </w:t>
      </w:r>
      <w:proofErr w:type="gramStart"/>
      <w:r w:rsidRPr="0034246F">
        <w:rPr>
          <w:rFonts w:eastAsia="Times New Roman" w:cs="Times New Roman"/>
          <w:color w:val="000000"/>
          <w:szCs w:val="24"/>
          <w:lang w:eastAsia="ru-RU"/>
        </w:rPr>
        <w:t>учебного  года</w:t>
      </w:r>
      <w:proofErr w:type="gramEnd"/>
      <w:r w:rsidRPr="0034246F">
        <w:rPr>
          <w:rFonts w:eastAsia="Times New Roman" w:cs="Times New Roman"/>
          <w:color w:val="000000"/>
          <w:szCs w:val="24"/>
          <w:lang w:eastAsia="ru-RU"/>
        </w:rPr>
        <w:t>. Сроки проведения государственной (итоговой) </w:t>
      </w:r>
      <w:proofErr w:type="gramStart"/>
      <w:r w:rsidRPr="0034246F">
        <w:rPr>
          <w:rFonts w:eastAsia="Times New Roman" w:cs="Times New Roman"/>
          <w:color w:val="000000"/>
          <w:szCs w:val="24"/>
          <w:lang w:eastAsia="ru-RU"/>
        </w:rPr>
        <w:t>аттестации  устанавливаются</w:t>
      </w:r>
      <w:proofErr w:type="gramEnd"/>
      <w:r w:rsidRPr="0034246F">
        <w:rPr>
          <w:rFonts w:eastAsia="Times New Roman" w:cs="Times New Roman"/>
          <w:color w:val="000000"/>
          <w:szCs w:val="24"/>
          <w:lang w:eastAsia="ru-RU"/>
        </w:rPr>
        <w:t> Министерством образования и науки Российской Федерации.</w:t>
      </w:r>
    </w:p>
    <w:p w14:paraId="31EB38D2" w14:textId="77777777" w:rsidR="0034246F" w:rsidRPr="0034246F" w:rsidRDefault="00D17687" w:rsidP="0034246F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pict w14:anchorId="1B5D1ADB">
          <v:rect id="_x0000_i1025" style="width:561.3pt;height:1.5pt" o:hralign="center" o:hrstd="t" o:hr="t" fillcolor="#a0a0a0" stroked="f"/>
        </w:pict>
      </w:r>
    </w:p>
    <w:p w14:paraId="27EFA5B6" w14:textId="77777777" w:rsidR="0034246F" w:rsidRPr="0034246F" w:rsidRDefault="0034246F" w:rsidP="0034246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color w:val="000000"/>
          <w:szCs w:val="24"/>
          <w:lang w:eastAsia="ru-RU"/>
        </w:rPr>
        <w:t> </w:t>
      </w:r>
    </w:p>
    <w:p w14:paraId="2FB4ED4B" w14:textId="77777777" w:rsidR="0034246F" w:rsidRPr="0034246F" w:rsidRDefault="0034246F" w:rsidP="0034246F">
      <w:pPr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color w:val="000000"/>
          <w:szCs w:val="24"/>
          <w:lang w:eastAsia="ru-RU"/>
        </w:rPr>
        <w:t> </w:t>
      </w:r>
    </w:p>
    <w:p w14:paraId="4B00163C" w14:textId="77777777" w:rsidR="0034246F" w:rsidRPr="0034246F" w:rsidRDefault="0034246F" w:rsidP="0034246F">
      <w:pPr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color w:val="000000"/>
          <w:szCs w:val="24"/>
          <w:lang w:eastAsia="ru-RU"/>
        </w:rPr>
        <w:t> </w:t>
      </w:r>
    </w:p>
    <w:p w14:paraId="5D61DA48" w14:textId="77777777" w:rsidR="0034246F" w:rsidRPr="0034246F" w:rsidRDefault="0034246F" w:rsidP="0034246F">
      <w:pPr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4246F">
        <w:rPr>
          <w:rFonts w:eastAsia="Times New Roman" w:cs="Times New Roman"/>
          <w:color w:val="000000"/>
          <w:szCs w:val="24"/>
          <w:lang w:eastAsia="ru-RU"/>
        </w:rPr>
        <w:t> </w:t>
      </w:r>
    </w:p>
    <w:p w14:paraId="70757026" w14:textId="77777777" w:rsidR="00A711A4" w:rsidRDefault="00A711A4"/>
    <w:sectPr w:rsidR="00A711A4" w:rsidSect="0082163C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6F"/>
    <w:rsid w:val="0005383F"/>
    <w:rsid w:val="0034246F"/>
    <w:rsid w:val="0082163C"/>
    <w:rsid w:val="00A711A4"/>
    <w:rsid w:val="00D17687"/>
    <w:rsid w:val="00FE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6DDE"/>
  <w15:chartTrackingRefBased/>
  <w15:docId w15:val="{02CA82D6-8F3C-4501-AA82-B52C1E02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246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46F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spelle">
    <w:name w:val="spelle"/>
    <w:basedOn w:val="a0"/>
    <w:rsid w:val="0034246F"/>
  </w:style>
  <w:style w:type="paragraph" w:styleId="a3">
    <w:name w:val="Normal (Web)"/>
    <w:basedOn w:val="a"/>
    <w:uiPriority w:val="99"/>
    <w:semiHidden/>
    <w:unhideWhenUsed/>
    <w:rsid w:val="003424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4246F"/>
    <w:rPr>
      <w:b/>
      <w:bCs/>
    </w:rPr>
  </w:style>
  <w:style w:type="character" w:customStyle="1" w:styleId="grame">
    <w:name w:val="grame"/>
    <w:basedOn w:val="a0"/>
    <w:rsid w:val="00342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4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9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62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сурхай магомедов</dc:creator>
  <cp:keywords/>
  <dc:description/>
  <cp:lastModifiedBy>сурхай магомедов</cp:lastModifiedBy>
  <cp:revision>4</cp:revision>
  <dcterms:created xsi:type="dcterms:W3CDTF">2019-11-23T17:10:00Z</dcterms:created>
  <dcterms:modified xsi:type="dcterms:W3CDTF">2019-11-29T18:42:00Z</dcterms:modified>
</cp:coreProperties>
</file>